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018CB" w14:textId="0E9C35E3" w:rsidR="00666385" w:rsidRPr="005377EB" w:rsidRDefault="00A07601" w:rsidP="00A07601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FC3B79A" wp14:editId="0B7A6FCE">
            <wp:simplePos x="0" y="0"/>
            <wp:positionH relativeFrom="margin">
              <wp:align>right</wp:align>
            </wp:positionH>
            <wp:positionV relativeFrom="paragraph">
              <wp:posOffset>-13970</wp:posOffset>
            </wp:positionV>
            <wp:extent cx="1572260" cy="542925"/>
            <wp:effectExtent l="0" t="0" r="8890" b="9525"/>
            <wp:wrapNone/>
            <wp:docPr id="1699019147" name="Immagine 2" descr="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7EB" w:rsidRPr="005377EB">
        <w:rPr>
          <w:b/>
          <w:bCs/>
          <w:sz w:val="32"/>
          <w:szCs w:val="32"/>
        </w:rPr>
        <w:t>FESTA DI FINE ANNO</w:t>
      </w:r>
    </w:p>
    <w:p w14:paraId="57AC2873" w14:textId="2A6508B1" w:rsidR="005377EB" w:rsidRPr="005377EB" w:rsidRDefault="005377EB" w:rsidP="00A07601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5377EB">
        <w:rPr>
          <w:b/>
          <w:bCs/>
          <w:sz w:val="44"/>
          <w:szCs w:val="44"/>
        </w:rPr>
        <w:t>ATTimi e vibrAZIONI</w:t>
      </w:r>
    </w:p>
    <w:p w14:paraId="29425100" w14:textId="77777777" w:rsidR="00A07601" w:rsidRDefault="00A07601"/>
    <w:p w14:paraId="253DC865" w14:textId="1B223C92" w:rsidR="005377EB" w:rsidRDefault="005377EB" w:rsidP="00FB3BD3">
      <w:pPr>
        <w:jc w:val="both"/>
      </w:pPr>
      <w:bookmarkStart w:id="0" w:name="_Hlk192674718"/>
      <w:r>
        <w:t xml:space="preserve">Nel contenitore culturale della festa di fine </w:t>
      </w:r>
      <w:r w:rsidR="00B71623">
        <w:t>anno “ATTimi e vibrAZIONI”</w:t>
      </w:r>
      <w:r w:rsidR="00BD11A5">
        <w:t>, che si terrà presso la sede Pellegrino,</w:t>
      </w:r>
      <w:r w:rsidR="00B71623">
        <w:t xml:space="preserve"> </w:t>
      </w:r>
      <w:r>
        <w:t>ci sarà la mostra artistica “L’ora di tutti: la parola all’arte per indagare il mistero del tempo”, a cura di tutte le sezioni del</w:t>
      </w:r>
      <w:r w:rsidR="00FB3BD3">
        <w:t xml:space="preserve"> </w:t>
      </w:r>
      <w:r>
        <w:t>Liceo Artistico e Coreutico, sotto la guida dei docenti d’Indirizzo e dei docenti curricolari.</w:t>
      </w:r>
    </w:p>
    <w:p w14:paraId="5EF408E5" w14:textId="2B2B2099" w:rsidR="005377EB" w:rsidRDefault="005377EB" w:rsidP="00FB3BD3">
      <w:pPr>
        <w:jc w:val="both"/>
      </w:pPr>
      <w:r>
        <w:t>La festa però è tanto altro. È occasione di espressione dei tanti talenti degli alunni, della creatività individuale e corale e della voglia di fare qualcosa di bello per tutti</w:t>
      </w:r>
      <w:r w:rsidR="00B71623">
        <w:t>.</w:t>
      </w:r>
    </w:p>
    <w:bookmarkEnd w:id="0"/>
    <w:p w14:paraId="5D6E0218" w14:textId="4CDD601B" w:rsidR="00B71623" w:rsidRDefault="00B71623">
      <w:r>
        <w:t>Si accettano proposte!</w:t>
      </w:r>
    </w:p>
    <w:tbl>
      <w:tblPr>
        <w:tblStyle w:val="Grigliatabella"/>
        <w:tblW w:w="9871" w:type="dxa"/>
        <w:tblLook w:val="04A0" w:firstRow="1" w:lastRow="0" w:firstColumn="1" w:lastColumn="0" w:noHBand="0" w:noVBand="1"/>
      </w:tblPr>
      <w:tblGrid>
        <w:gridCol w:w="3350"/>
        <w:gridCol w:w="6514"/>
        <w:gridCol w:w="7"/>
      </w:tblGrid>
      <w:tr w:rsidR="005377EB" w14:paraId="456DBF86" w14:textId="77777777" w:rsidTr="00A07601">
        <w:tc>
          <w:tcPr>
            <w:tcW w:w="9871" w:type="dxa"/>
            <w:gridSpan w:val="3"/>
          </w:tcPr>
          <w:p w14:paraId="2B9814E2" w14:textId="0465DCED" w:rsidR="00B71623" w:rsidRDefault="005377EB" w:rsidP="00B71623">
            <w:pPr>
              <w:jc w:val="center"/>
              <w:rPr>
                <w:b/>
                <w:bCs/>
                <w:sz w:val="32"/>
                <w:szCs w:val="32"/>
              </w:rPr>
            </w:pPr>
            <w:r w:rsidRPr="00B71623">
              <w:rPr>
                <w:b/>
                <w:bCs/>
                <w:sz w:val="32"/>
                <w:szCs w:val="32"/>
              </w:rPr>
              <w:t>SCHEDA PROPOSTE PER LA PARTECIPAZIONE</w:t>
            </w:r>
          </w:p>
          <w:p w14:paraId="27F6E2F6" w14:textId="74C102DF" w:rsidR="005377EB" w:rsidRPr="00B71623" w:rsidRDefault="005377EB" w:rsidP="00B71623">
            <w:pPr>
              <w:jc w:val="center"/>
              <w:rPr>
                <w:b/>
                <w:bCs/>
              </w:rPr>
            </w:pPr>
            <w:r w:rsidRPr="00B71623">
              <w:rPr>
                <w:b/>
                <w:bCs/>
                <w:sz w:val="32"/>
                <w:szCs w:val="32"/>
              </w:rPr>
              <w:t>CON INIZIATIVE DA PARTE DEGLI STUDENTI</w:t>
            </w:r>
          </w:p>
        </w:tc>
      </w:tr>
      <w:tr w:rsidR="005377EB" w14:paraId="5D18C9C8" w14:textId="77777777" w:rsidTr="00A07601">
        <w:trPr>
          <w:gridAfter w:val="1"/>
          <w:wAfter w:w="7" w:type="dxa"/>
        </w:trPr>
        <w:tc>
          <w:tcPr>
            <w:tcW w:w="3350" w:type="dxa"/>
          </w:tcPr>
          <w:p w14:paraId="1E594E73" w14:textId="2725FD7D" w:rsidR="005377EB" w:rsidRDefault="00B71623">
            <w:r>
              <w:t>PROMOTORE/I DELL’INIZIATIVA e CONTATTI TELEFONICI/MAIL</w:t>
            </w:r>
          </w:p>
        </w:tc>
        <w:tc>
          <w:tcPr>
            <w:tcW w:w="6514" w:type="dxa"/>
          </w:tcPr>
          <w:p w14:paraId="6CD80B5C" w14:textId="77777777" w:rsidR="005377EB" w:rsidRDefault="005377EB"/>
          <w:p w14:paraId="1678AAD7" w14:textId="77777777" w:rsidR="00B71623" w:rsidRDefault="00B71623"/>
          <w:p w14:paraId="37AF869E" w14:textId="77777777" w:rsidR="00B71623" w:rsidRDefault="00B71623"/>
          <w:p w14:paraId="2B909D6E" w14:textId="31EBA0CE" w:rsidR="00B71623" w:rsidRDefault="00B71623"/>
          <w:p w14:paraId="6323524A" w14:textId="57ADBD22" w:rsidR="00B71623" w:rsidRDefault="00B71623"/>
        </w:tc>
      </w:tr>
      <w:tr w:rsidR="005377EB" w14:paraId="22EF61F9" w14:textId="77777777" w:rsidTr="00A07601">
        <w:trPr>
          <w:gridAfter w:val="1"/>
          <w:wAfter w:w="7" w:type="dxa"/>
        </w:trPr>
        <w:tc>
          <w:tcPr>
            <w:tcW w:w="3350" w:type="dxa"/>
          </w:tcPr>
          <w:p w14:paraId="41CD8B25" w14:textId="77777777" w:rsidR="005377EB" w:rsidRDefault="00B71623">
            <w:r>
              <w:t xml:space="preserve">TIPOLOGIA DI PROPOSTA </w:t>
            </w:r>
          </w:p>
          <w:p w14:paraId="1B01E2E3" w14:textId="61EF8FE4" w:rsidR="00B71623" w:rsidRDefault="00B71623">
            <w:r>
              <w:t>(descrizione in massimo 200 caratteri)</w:t>
            </w:r>
          </w:p>
        </w:tc>
        <w:tc>
          <w:tcPr>
            <w:tcW w:w="6514" w:type="dxa"/>
          </w:tcPr>
          <w:p w14:paraId="67D4F373" w14:textId="3784D860" w:rsidR="005377EB" w:rsidRDefault="00A07601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2B8B637" wp14:editId="4FCB35DA">
                  <wp:simplePos x="0" y="0"/>
                  <wp:positionH relativeFrom="column">
                    <wp:posOffset>-1760220</wp:posOffset>
                  </wp:positionH>
                  <wp:positionV relativeFrom="paragraph">
                    <wp:posOffset>305435</wp:posOffset>
                  </wp:positionV>
                  <wp:extent cx="5545521" cy="1914525"/>
                  <wp:effectExtent l="0" t="0" r="0" b="0"/>
                  <wp:wrapNone/>
                  <wp:docPr id="2137496365" name="Immagine 1" descr="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5521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98B63F" w14:textId="77777777" w:rsidR="00B71623" w:rsidRDefault="00B71623"/>
          <w:p w14:paraId="7D81CB46" w14:textId="77777777" w:rsidR="00B71623" w:rsidRDefault="00B71623"/>
          <w:p w14:paraId="41988975" w14:textId="77777777" w:rsidR="00B71623" w:rsidRDefault="00B71623"/>
          <w:p w14:paraId="4E7B16EA" w14:textId="77777777" w:rsidR="00B71623" w:rsidRDefault="00B71623"/>
          <w:p w14:paraId="3269E127" w14:textId="77777777" w:rsidR="00B71623" w:rsidRDefault="00B71623"/>
        </w:tc>
      </w:tr>
      <w:tr w:rsidR="005377EB" w14:paraId="6C5B735B" w14:textId="77777777" w:rsidTr="00A07601">
        <w:trPr>
          <w:gridAfter w:val="1"/>
          <w:wAfter w:w="7" w:type="dxa"/>
        </w:trPr>
        <w:tc>
          <w:tcPr>
            <w:tcW w:w="3350" w:type="dxa"/>
          </w:tcPr>
          <w:p w14:paraId="548E47E6" w14:textId="0C087FD0" w:rsidR="005377EB" w:rsidRDefault="00B71623">
            <w:r>
              <w:t>TEMPI PREVISTI</w:t>
            </w:r>
          </w:p>
        </w:tc>
        <w:tc>
          <w:tcPr>
            <w:tcW w:w="6514" w:type="dxa"/>
          </w:tcPr>
          <w:p w14:paraId="7FDD6261" w14:textId="77777777" w:rsidR="005377EB" w:rsidRDefault="005377EB"/>
          <w:p w14:paraId="7FD6E9D4" w14:textId="77777777" w:rsidR="00B71623" w:rsidRDefault="00B71623"/>
          <w:p w14:paraId="71693677" w14:textId="77777777" w:rsidR="00B71623" w:rsidRDefault="00B71623"/>
        </w:tc>
      </w:tr>
      <w:tr w:rsidR="005377EB" w14:paraId="17E59838" w14:textId="77777777" w:rsidTr="00A07601">
        <w:trPr>
          <w:gridAfter w:val="1"/>
          <w:wAfter w:w="7" w:type="dxa"/>
        </w:trPr>
        <w:tc>
          <w:tcPr>
            <w:tcW w:w="3350" w:type="dxa"/>
          </w:tcPr>
          <w:p w14:paraId="0B655B47" w14:textId="7A52BB1B" w:rsidR="005377EB" w:rsidRDefault="00B71623">
            <w:r>
              <w:t>SPAZI NECESSARI</w:t>
            </w:r>
          </w:p>
        </w:tc>
        <w:tc>
          <w:tcPr>
            <w:tcW w:w="6514" w:type="dxa"/>
          </w:tcPr>
          <w:p w14:paraId="7DE0548A" w14:textId="77777777" w:rsidR="005377EB" w:rsidRDefault="005377EB"/>
          <w:p w14:paraId="14306BED" w14:textId="77777777" w:rsidR="00B71623" w:rsidRDefault="00B71623"/>
          <w:p w14:paraId="4A6B77F4" w14:textId="77777777" w:rsidR="00B71623" w:rsidRDefault="00B71623"/>
        </w:tc>
      </w:tr>
      <w:tr w:rsidR="005377EB" w14:paraId="178F1B1E" w14:textId="77777777" w:rsidTr="00A07601">
        <w:trPr>
          <w:gridAfter w:val="1"/>
          <w:wAfter w:w="7" w:type="dxa"/>
        </w:trPr>
        <w:tc>
          <w:tcPr>
            <w:tcW w:w="3350" w:type="dxa"/>
          </w:tcPr>
          <w:p w14:paraId="5E0D683F" w14:textId="255B9984" w:rsidR="005377EB" w:rsidRDefault="00B71623">
            <w:r>
              <w:t>MATERIALE PREVISTO</w:t>
            </w:r>
          </w:p>
        </w:tc>
        <w:tc>
          <w:tcPr>
            <w:tcW w:w="6514" w:type="dxa"/>
          </w:tcPr>
          <w:p w14:paraId="11527CE6" w14:textId="77777777" w:rsidR="005377EB" w:rsidRDefault="005377EB"/>
          <w:p w14:paraId="7DDC6B58" w14:textId="77777777" w:rsidR="00B71623" w:rsidRDefault="00B71623"/>
          <w:p w14:paraId="436512CD" w14:textId="77777777" w:rsidR="00B71623" w:rsidRDefault="00B71623"/>
        </w:tc>
      </w:tr>
      <w:tr w:rsidR="00B71623" w14:paraId="7ED9E74B" w14:textId="77777777" w:rsidTr="00A07601">
        <w:trPr>
          <w:gridAfter w:val="1"/>
          <w:wAfter w:w="7" w:type="dxa"/>
        </w:trPr>
        <w:tc>
          <w:tcPr>
            <w:tcW w:w="3350" w:type="dxa"/>
          </w:tcPr>
          <w:p w14:paraId="15F72231" w14:textId="01BE0939" w:rsidR="00B71623" w:rsidRDefault="00B71623">
            <w:r>
              <w:t xml:space="preserve">ALTRE INFORMAZIONI CHE SI RITENGONO UTILI </w:t>
            </w:r>
          </w:p>
        </w:tc>
        <w:tc>
          <w:tcPr>
            <w:tcW w:w="6514" w:type="dxa"/>
          </w:tcPr>
          <w:p w14:paraId="376A0C75" w14:textId="77777777" w:rsidR="00B71623" w:rsidRDefault="00B71623"/>
          <w:p w14:paraId="3511D2B5" w14:textId="77777777" w:rsidR="00B71623" w:rsidRDefault="00B71623"/>
          <w:p w14:paraId="78C5ABAC" w14:textId="77777777" w:rsidR="00B71623" w:rsidRDefault="00B71623"/>
          <w:p w14:paraId="0DFA0662" w14:textId="77777777" w:rsidR="00B71623" w:rsidRDefault="00B71623"/>
          <w:p w14:paraId="44E77756" w14:textId="77777777" w:rsidR="00B71623" w:rsidRDefault="00B71623"/>
        </w:tc>
      </w:tr>
    </w:tbl>
    <w:p w14:paraId="4E438434" w14:textId="77777777" w:rsidR="005377EB" w:rsidRDefault="005377EB" w:rsidP="00B71623">
      <w:pPr>
        <w:spacing w:line="240" w:lineRule="auto"/>
      </w:pPr>
    </w:p>
    <w:p w14:paraId="4FF5393E" w14:textId="63E574DC" w:rsidR="00B71623" w:rsidRDefault="00B71623" w:rsidP="00B71623">
      <w:pPr>
        <w:spacing w:line="240" w:lineRule="auto"/>
      </w:pPr>
      <w:r>
        <w:t xml:space="preserve">La scheda, completata in tutte le sue parti, va inviata </w:t>
      </w:r>
      <w:bookmarkStart w:id="1" w:name="_Hlk192674909"/>
      <w:r>
        <w:t>al prof. Marco Serra (</w:t>
      </w:r>
      <w:hyperlink r:id="rId7" w:history="1">
        <w:r w:rsidRPr="00F4227B">
          <w:rPr>
            <w:rStyle w:val="Collegamentoipertestuale"/>
          </w:rPr>
          <w:t>marcoserra@liceociardopellegrinolecce.edu.it</w:t>
        </w:r>
      </w:hyperlink>
      <w:r>
        <w:t>) o alla prof.ssa Serena Ampolo (</w:t>
      </w:r>
      <w:hyperlink r:id="rId8" w:history="1">
        <w:r w:rsidRPr="00F4227B">
          <w:rPr>
            <w:rStyle w:val="Collegamentoipertestuale"/>
          </w:rPr>
          <w:t>serenaampolo@liceociardopellegrinolecce.edu.it</w:t>
        </w:r>
      </w:hyperlink>
      <w:r>
        <w:t>) entro il 15/04/2025</w:t>
      </w:r>
      <w:bookmarkEnd w:id="1"/>
    </w:p>
    <w:sectPr w:rsidR="00B716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85"/>
    <w:rsid w:val="00246E49"/>
    <w:rsid w:val="005377EB"/>
    <w:rsid w:val="00604B82"/>
    <w:rsid w:val="00666385"/>
    <w:rsid w:val="006F4B1F"/>
    <w:rsid w:val="008023FF"/>
    <w:rsid w:val="008E6CB9"/>
    <w:rsid w:val="00A07601"/>
    <w:rsid w:val="00B71623"/>
    <w:rsid w:val="00BD11A5"/>
    <w:rsid w:val="00FB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B3B26"/>
  <w15:chartTrackingRefBased/>
  <w15:docId w15:val="{6311DB98-53FE-4F27-9797-614FE56A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63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6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63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63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63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63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63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63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63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6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6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63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6385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6385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638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638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638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638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63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6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63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63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6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638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638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6385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6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6385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6385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537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7162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1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enaampolo@liceociardopellegrinolecce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coserra@liceociardopellegrinolecce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Ampolo</dc:creator>
  <cp:keywords/>
  <dc:description/>
  <cp:lastModifiedBy>Serena Ampolo</cp:lastModifiedBy>
  <cp:revision>6</cp:revision>
  <dcterms:created xsi:type="dcterms:W3CDTF">2025-03-09T08:44:00Z</dcterms:created>
  <dcterms:modified xsi:type="dcterms:W3CDTF">2025-03-14T09:42:00Z</dcterms:modified>
</cp:coreProperties>
</file>