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6604"/>
        <w:gridCol w:w="2000"/>
        <w:gridCol w:w="800"/>
        <w:gridCol w:w="2003"/>
      </w:tblGrid>
      <w:tr w:rsidR="003B4238" w:rsidRPr="00600B27" w:rsidTr="006F5A88">
        <w:trPr>
          <w:trHeight w:val="225"/>
        </w:trPr>
        <w:tc>
          <w:tcPr>
            <w:tcW w:w="14311" w:type="dxa"/>
            <w:gridSpan w:val="5"/>
            <w:tcBorders>
              <w:bottom w:val="nil"/>
            </w:tcBorders>
            <w:vAlign w:val="bottom"/>
          </w:tcPr>
          <w:p w:rsidR="003B4238" w:rsidRPr="009772A0" w:rsidRDefault="006F5A88" w:rsidP="003B1765">
            <w:pPr>
              <w:spacing w:after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3B4238" w:rsidRPr="006F5A88" w:rsidTr="00697505">
        <w:trPr>
          <w:trHeight w:val="1248"/>
        </w:trPr>
        <w:tc>
          <w:tcPr>
            <w:tcW w:w="2904" w:type="dxa"/>
            <w:tcBorders>
              <w:top w:val="nil"/>
              <w:right w:val="nil"/>
            </w:tcBorders>
            <w:vAlign w:val="center"/>
          </w:tcPr>
          <w:p w:rsidR="003B4238" w:rsidRPr="00600B27" w:rsidRDefault="006F5A88" w:rsidP="003B176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4656" behindDoc="0" locked="0" layoutInCell="1" allowOverlap="1" wp14:anchorId="72E9D2A3" wp14:editId="0F42A9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-477520</wp:posOffset>
                  </wp:positionV>
                  <wp:extent cx="1733550" cy="598805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4" w:type="dxa"/>
            <w:gridSpan w:val="2"/>
            <w:tcBorders>
              <w:top w:val="nil"/>
              <w:left w:val="nil"/>
              <w:right w:val="nil"/>
            </w:tcBorders>
          </w:tcPr>
          <w:p w:rsidR="003B4238" w:rsidRPr="009772A0" w:rsidRDefault="003B4238" w:rsidP="003B17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2A0">
              <w:rPr>
                <w:sz w:val="16"/>
                <w:szCs w:val="16"/>
              </w:rPr>
              <w:t xml:space="preserve">Sede Centrale Dirigenza e Uffici di Segreteria Via Vecchia Copertino, n. </w:t>
            </w:r>
            <w:proofErr w:type="gramStart"/>
            <w:r w:rsidRPr="009772A0">
              <w:rPr>
                <w:sz w:val="16"/>
                <w:szCs w:val="16"/>
              </w:rPr>
              <w:t>6  73100</w:t>
            </w:r>
            <w:proofErr w:type="gramEnd"/>
            <w:r w:rsidRPr="009772A0">
              <w:rPr>
                <w:sz w:val="16"/>
                <w:szCs w:val="16"/>
              </w:rPr>
              <w:t xml:space="preserve"> – Lecce</w:t>
            </w:r>
          </w:p>
          <w:p w:rsidR="003B4238" w:rsidRPr="009772A0" w:rsidRDefault="003B4238" w:rsidP="003B176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72A0">
              <w:rPr>
                <w:sz w:val="16"/>
                <w:szCs w:val="16"/>
              </w:rPr>
              <w:t xml:space="preserve">Succursale </w:t>
            </w:r>
            <w:proofErr w:type="gramStart"/>
            <w:r w:rsidRPr="009772A0">
              <w:rPr>
                <w:sz w:val="16"/>
                <w:szCs w:val="16"/>
              </w:rPr>
              <w:t>V.le</w:t>
            </w:r>
            <w:proofErr w:type="gramEnd"/>
            <w:r w:rsidRPr="009772A0">
              <w:rPr>
                <w:sz w:val="16"/>
                <w:szCs w:val="16"/>
              </w:rPr>
              <w:t xml:space="preserve"> de Pietro - Lecce</w:t>
            </w:r>
          </w:p>
          <w:p w:rsidR="003B4238" w:rsidRPr="009772A0" w:rsidRDefault="003B4238" w:rsidP="003B176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72A0">
              <w:rPr>
                <w:b/>
                <w:bCs/>
                <w:sz w:val="16"/>
                <w:szCs w:val="16"/>
              </w:rPr>
              <w:t>Codice meccanografico LESL03000R   C.F.  93126450753</w:t>
            </w:r>
          </w:p>
          <w:p w:rsidR="003B4238" w:rsidRPr="009772A0" w:rsidRDefault="003B4238" w:rsidP="003B176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9772A0">
              <w:rPr>
                <w:b/>
                <w:bCs/>
                <w:sz w:val="16"/>
                <w:szCs w:val="16"/>
              </w:rPr>
              <w:t xml:space="preserve">Corso di istruzione di secondo livello Cod. </w:t>
            </w:r>
            <w:proofErr w:type="spellStart"/>
            <w:r w:rsidRPr="009772A0">
              <w:rPr>
                <w:b/>
                <w:bCs/>
                <w:sz w:val="16"/>
                <w:szCs w:val="16"/>
                <w:lang w:val="fr-FR"/>
              </w:rPr>
              <w:t>Mecc</w:t>
            </w:r>
            <w:proofErr w:type="spellEnd"/>
            <w:r w:rsidRPr="009772A0">
              <w:rPr>
                <w:b/>
                <w:bCs/>
                <w:sz w:val="16"/>
                <w:szCs w:val="16"/>
                <w:lang w:val="fr-FR"/>
              </w:rPr>
              <w:t>. LESL030506</w:t>
            </w:r>
          </w:p>
          <w:p w:rsidR="003B4238" w:rsidRPr="009772A0" w:rsidRDefault="003B4238" w:rsidP="003B176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9772A0">
              <w:rPr>
                <w:sz w:val="16"/>
                <w:szCs w:val="16"/>
                <w:lang w:val="fr-FR"/>
              </w:rPr>
              <w:t>Tel 0832.352431 fax 0832.350499</w:t>
            </w:r>
          </w:p>
          <w:p w:rsidR="003B4238" w:rsidRPr="009772A0" w:rsidRDefault="003B4238" w:rsidP="003B1765">
            <w:pPr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9772A0">
              <w:rPr>
                <w:b/>
                <w:bCs/>
                <w:sz w:val="16"/>
                <w:szCs w:val="16"/>
                <w:lang w:val="fr-FR"/>
              </w:rPr>
              <w:t xml:space="preserve">e-mail </w:t>
            </w:r>
            <w:hyperlink r:id="rId6" w:history="1">
              <w:r w:rsidRPr="009772A0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lesl03000r@istruzione.it</w:t>
              </w:r>
            </w:hyperlink>
            <w:r w:rsidRPr="009772A0">
              <w:rPr>
                <w:sz w:val="16"/>
                <w:szCs w:val="16"/>
                <w:lang w:val="fr-FR"/>
              </w:rPr>
              <w:t xml:space="preserve">pec </w:t>
            </w:r>
            <w:hyperlink r:id="rId7" w:history="1">
              <w:r w:rsidRPr="006F5A88">
                <w:rPr>
                  <w:rStyle w:val="Collegamentoipertestuale"/>
                  <w:b/>
                  <w:bCs/>
                  <w:sz w:val="16"/>
                  <w:szCs w:val="16"/>
                  <w:lang w:val="en-US"/>
                </w:rPr>
                <w:t>lesl03000r@pec.istruzione.it</w:t>
              </w:r>
            </w:hyperlink>
          </w:p>
          <w:p w:rsidR="003B4238" w:rsidRPr="009772A0" w:rsidRDefault="003B4238" w:rsidP="003B176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772A0">
              <w:rPr>
                <w:sz w:val="16"/>
                <w:szCs w:val="16"/>
                <w:lang w:val="fr-FR"/>
              </w:rPr>
              <w:t>sito</w:t>
            </w:r>
            <w:proofErr w:type="spellEnd"/>
            <w:r w:rsidRPr="009772A0">
              <w:rPr>
                <w:sz w:val="16"/>
                <w:szCs w:val="16"/>
                <w:lang w:val="fr-FR"/>
              </w:rPr>
              <w:t xml:space="preserve"> web www.liceociardo</w:t>
            </w:r>
            <w:r w:rsidR="006F5A88">
              <w:rPr>
                <w:sz w:val="16"/>
                <w:szCs w:val="16"/>
                <w:lang w:val="fr-FR"/>
              </w:rPr>
              <w:t>pellegrino</w:t>
            </w:r>
            <w:r w:rsidRPr="009772A0">
              <w:rPr>
                <w:sz w:val="16"/>
                <w:szCs w:val="16"/>
                <w:lang w:val="fr-FR"/>
              </w:rPr>
              <w:t>lecce.gov.it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</w:tcBorders>
            <w:vAlign w:val="center"/>
          </w:tcPr>
          <w:p w:rsidR="003B4238" w:rsidRPr="00600B27" w:rsidRDefault="00D85A6D" w:rsidP="003B1765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25pt;margin-top:1.05pt;width:45pt;height:45pt;z-index:251656704;mso-position-horizontal-relative:text;mso-position-vertical-relative:text">
                  <v:imagedata r:id="rId8" o:title=""/>
                  <w10:wrap type="topAndBottom"/>
                </v:shape>
                <o:OLEObject Type="Embed" ProgID="Msxml2.SAXXMLReader.5.0" ShapeID="_x0000_s1026" DrawAspect="Content" ObjectID="_1559371762" r:id="rId9"/>
              </w:object>
            </w:r>
          </w:p>
        </w:tc>
      </w:tr>
      <w:tr w:rsidR="003B4238" w:rsidRPr="00600B27" w:rsidTr="006F5A88">
        <w:tblPrEx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14311" w:type="dxa"/>
            <w:gridSpan w:val="5"/>
            <w:shd w:val="clear" w:color="auto" w:fill="BFBFBF"/>
          </w:tcPr>
          <w:p w:rsidR="003B4238" w:rsidRPr="00600B27" w:rsidRDefault="004E0416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CHEDA DI VALUTAZIONE PER LA VALORIZZAZIONE DEL MERITO</w:t>
            </w: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(L.170/15 art. 1, cc. 126-129)</w:t>
            </w:r>
          </w:p>
          <w:p w:rsidR="003B4238" w:rsidRPr="00600B27" w:rsidRDefault="003B4238" w:rsidP="006F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ANNO SCOLASTICO 201</w:t>
            </w:r>
            <w:r w:rsidR="006F5A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6F5A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B4238" w:rsidRPr="00600B27" w:rsidTr="006F5A88">
        <w:tblPrEx>
          <w:tblLook w:val="00A0" w:firstRow="1" w:lastRow="0" w:firstColumn="1" w:lastColumn="0" w:noHBand="0" w:noVBand="0"/>
        </w:tblPrEx>
        <w:trPr>
          <w:trHeight w:val="816"/>
        </w:trPr>
        <w:tc>
          <w:tcPr>
            <w:tcW w:w="14311" w:type="dxa"/>
            <w:gridSpan w:val="5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0A6CD3" w:rsidRDefault="003B4238" w:rsidP="00600B27">
            <w:pPr>
              <w:spacing w:after="0" w:line="4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CD3">
              <w:rPr>
                <w:rFonts w:ascii="Times New Roman" w:hAnsi="Times New Roman" w:cs="Times New Roman"/>
                <w:sz w:val="20"/>
                <w:szCs w:val="20"/>
              </w:rPr>
              <w:t>Docente:_</w:t>
            </w:r>
            <w:proofErr w:type="gramEnd"/>
            <w:r w:rsidRPr="000A6CD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____________________________________________Disciplina</w:t>
            </w:r>
            <w:proofErr w:type="spellEnd"/>
            <w:r w:rsidRPr="000A6CD3">
              <w:rPr>
                <w:rFonts w:ascii="Times New Roman" w:hAnsi="Times New Roman" w:cs="Times New Roman"/>
                <w:sz w:val="20"/>
                <w:szCs w:val="20"/>
              </w:rPr>
              <w:t xml:space="preserve"> insegnata: _______________________________________________</w:t>
            </w:r>
          </w:p>
          <w:p w:rsidR="003B4238" w:rsidRPr="000A6CD3" w:rsidRDefault="00782D82" w:rsidP="00600B2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11430" t="13970" r="12065" b="952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238" w:rsidRDefault="003B423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1.8pt;margin-top:.9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G+JgIAAFQ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">
                      <v:textbox>
                        <w:txbxContent>
                          <w:p w:rsidR="003B4238" w:rsidRDefault="003B4238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11430" t="13970" r="12065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238" w:rsidRDefault="003B4238" w:rsidP="00D30D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.45pt;margin-top:.9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">
                      <v:textbox>
                        <w:txbxContent>
                          <w:p w:rsidR="003B4238" w:rsidRDefault="003B4238" w:rsidP="00D30DB1"/>
                        </w:txbxContent>
                      </v:textbox>
                    </v:shape>
                  </w:pict>
                </mc:Fallback>
              </mc:AlternateConten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3B4238" w:rsidRPr="000A6CD3">
              <w:rPr>
                <w:rFonts w:ascii="Times New Roman" w:hAnsi="Times New Roman" w:cs="Times New Roman"/>
                <w:sz w:val="20"/>
                <w:szCs w:val="20"/>
              </w:rPr>
              <w:t xml:space="preserve">Orario di servizio settimanale______________________________________              Docente non assegnato su classi </w:t>
            </w:r>
          </w:p>
        </w:tc>
      </w:tr>
      <w:tr w:rsidR="003B4238" w:rsidRPr="00600B27" w:rsidTr="00697505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9508" w:type="dxa"/>
            <w:gridSpan w:val="2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 Qualità  dell'insegnamento  e contributo al miglioramento dell'istituzione scolastica, nonché al successo formativo e scolastico degli allievi</w:t>
            </w:r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(punteggio </w:t>
            </w:r>
            <w:proofErr w:type="spellStart"/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  <w:proofErr w:type="spellEnd"/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</w:t>
            </w:r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ciascun indicatore </w:t>
            </w:r>
            <w:proofErr w:type="spellStart"/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  <w:proofErr w:type="spellEnd"/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 </w:t>
            </w:r>
          </w:p>
        </w:tc>
        <w:tc>
          <w:tcPr>
            <w:tcW w:w="2800" w:type="dxa"/>
            <w:gridSpan w:val="2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Documenti</w:t>
            </w:r>
          </w:p>
          <w:p w:rsidR="003B4238" w:rsidRPr="00600B27" w:rsidRDefault="003B4238" w:rsidP="0082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(n. allegati)</w:t>
            </w:r>
          </w:p>
        </w:tc>
        <w:tc>
          <w:tcPr>
            <w:tcW w:w="2003" w:type="dxa"/>
            <w:shd w:val="clear" w:color="auto" w:fill="BFBFBF"/>
          </w:tcPr>
          <w:p w:rsidR="003B4238" w:rsidRPr="00600B27" w:rsidRDefault="003B4238" w:rsidP="00740ABD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Autovalutazione *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indicatore</w:t>
            </w: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9508" w:type="dxa"/>
            <w:gridSpan w:val="2"/>
            <w:vMerge w:val="restart"/>
            <w:shd w:val="clear" w:color="auto" w:fill="auto"/>
          </w:tcPr>
          <w:p w:rsidR="003B4238" w:rsidRPr="00600B27" w:rsidRDefault="00740ABD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.1  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Utilizzo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regolare nella didattica delle nuove tecnologie (a parte il R.E.) e di ambienti di apprendimento non tradizionali (didattica laboratoriale, tutoraggio tra pari, gruppi di lavoro, …)</w:t>
            </w:r>
          </w:p>
          <w:p w:rsidR="00BB2CAE" w:rsidRDefault="00BB2CAE" w:rsidP="009772A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3B4238" w:rsidRPr="00600B27" w:rsidRDefault="003B4238" w:rsidP="009772A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documentare con materiali didattici prodotti dagli studenti in </w:t>
            </w:r>
            <w:proofErr w:type="spellStart"/>
            <w:r w:rsidRPr="00600B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gruppo,lezioni</w:t>
            </w:r>
            <w:proofErr w:type="spellEnd"/>
            <w:r w:rsidRPr="00600B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con utilizzo di Tic… 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505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auto"/>
          </w:tcPr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non applicabile</w:t>
            </w: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9508" w:type="dxa"/>
            <w:gridSpan w:val="2"/>
            <w:vMerge/>
            <w:shd w:val="clear" w:color="auto" w:fill="auto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Questionario alunni **</w:t>
            </w:r>
          </w:p>
        </w:tc>
        <w:tc>
          <w:tcPr>
            <w:tcW w:w="2003" w:type="dxa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671"/>
        </w:trPr>
        <w:tc>
          <w:tcPr>
            <w:tcW w:w="9508" w:type="dxa"/>
            <w:gridSpan w:val="2"/>
            <w:vMerge w:val="restart"/>
            <w:shd w:val="clear" w:color="auto" w:fill="auto"/>
          </w:tcPr>
          <w:p w:rsidR="003B4238" w:rsidRPr="00600B27" w:rsidRDefault="00740ABD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  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Progettazione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 e attuazione di  interventi didattico-educativi secondo lo stile di apprendimento (didattica personalizzata) finalizzati 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16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al miglioramento dei risultati di apprendimento e al contrasto della dispersione scolastica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- a favorire l’inclusione degli alunni BES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- a favorire i processi di orientamento</w:t>
            </w:r>
          </w:p>
          <w:p w:rsidR="00BB2CAE" w:rsidRDefault="00BB2CAE" w:rsidP="00600B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documentare con attività e progetti realizzati nelle classi ( escluso PEI e PDP)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9772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auto"/>
          </w:tcPr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non applicabile</w:t>
            </w: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9508" w:type="dxa"/>
            <w:gridSpan w:val="2"/>
            <w:vMerge/>
            <w:shd w:val="clear" w:color="auto" w:fill="auto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Questionario alunni **</w:t>
            </w: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 xml:space="preserve"> Esiti di apprendimento**</w:t>
            </w:r>
          </w:p>
          <w:p w:rsidR="003B4238" w:rsidRPr="009772A0" w:rsidRDefault="003B4238" w:rsidP="009772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(Invalsi, prove comuni, ASL)</w:t>
            </w:r>
          </w:p>
        </w:tc>
        <w:tc>
          <w:tcPr>
            <w:tcW w:w="2003" w:type="dxa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697505" w:rsidRPr="009772A0" w:rsidTr="00697505">
        <w:tblPrEx>
          <w:tblLook w:val="00A0" w:firstRow="1" w:lastRow="0" w:firstColumn="1" w:lastColumn="0" w:noHBand="0" w:noVBand="0"/>
        </w:tblPrEx>
        <w:trPr>
          <w:trHeight w:val="462"/>
        </w:trPr>
        <w:tc>
          <w:tcPr>
            <w:tcW w:w="9508" w:type="dxa"/>
            <w:gridSpan w:val="2"/>
            <w:vMerge w:val="restart"/>
            <w:shd w:val="clear" w:color="auto" w:fill="auto"/>
          </w:tcPr>
          <w:p w:rsidR="00697505" w:rsidRPr="00600B27" w:rsidRDefault="00697505" w:rsidP="00600B2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600B27">
              <w:rPr>
                <w:b/>
                <w:bCs/>
                <w:sz w:val="16"/>
                <w:szCs w:val="16"/>
              </w:rPr>
              <w:t>.</w:t>
            </w: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Capacità di gestire la </w:t>
            </w:r>
            <w:proofErr w:type="gramStart"/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valutazione  come</w:t>
            </w:r>
            <w:proofErr w:type="gramEnd"/>
            <w:r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momento di partecipazione dello studente al proprio processo di apprendimento attraverso modalità chiare, trasparenti  e condivise</w:t>
            </w:r>
            <w:r w:rsidRPr="00600B27">
              <w:rPr>
                <w:b/>
                <w:bCs/>
                <w:sz w:val="16"/>
                <w:szCs w:val="16"/>
              </w:rPr>
              <w:t xml:space="preserve"> </w:t>
            </w:r>
          </w:p>
          <w:p w:rsidR="00BB2CAE" w:rsidRDefault="00BB2CAE" w:rsidP="00740A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697505" w:rsidRPr="00600B27" w:rsidRDefault="00697505" w:rsidP="00740AB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documentare con</w:t>
            </w:r>
            <w:r w:rsidRPr="00600B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griglie e criteri di valutazione</w:t>
            </w:r>
            <w:r w:rsidRPr="00600B27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adottati</w:t>
            </w:r>
            <w:r w:rsidRPr="00600B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con regolarità nel corso dell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’anno che risultino allegati</w:t>
            </w:r>
            <w:r w:rsidRPr="00600B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alle verifiche agli atti della scuola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697505" w:rsidRPr="009772A0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505" w:rsidRPr="009772A0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505" w:rsidRPr="009772A0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  <w:p w:rsidR="00697505" w:rsidRPr="009772A0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</w:tcPr>
          <w:p w:rsidR="00697505" w:rsidRPr="009772A0" w:rsidRDefault="00697505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assente</w:t>
            </w:r>
          </w:p>
          <w:p w:rsidR="00697505" w:rsidRPr="009772A0" w:rsidRDefault="00697505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697505" w:rsidRPr="009772A0" w:rsidRDefault="00697505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non applicabile</w:t>
            </w:r>
            <w:r w:rsidRPr="009772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97505" w:rsidRPr="009772A0" w:rsidTr="00697505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9508" w:type="dxa"/>
            <w:gridSpan w:val="2"/>
            <w:vMerge/>
            <w:shd w:val="clear" w:color="auto" w:fill="auto"/>
          </w:tcPr>
          <w:p w:rsidR="00697505" w:rsidRPr="00600B27" w:rsidRDefault="00697505" w:rsidP="00600B2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697505" w:rsidRPr="009772A0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Questionario alunni **</w:t>
            </w:r>
          </w:p>
        </w:tc>
        <w:tc>
          <w:tcPr>
            <w:tcW w:w="2003" w:type="dxa"/>
            <w:shd w:val="clear" w:color="auto" w:fill="auto"/>
          </w:tcPr>
          <w:p w:rsidR="00697505" w:rsidRPr="009772A0" w:rsidRDefault="00697505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9508" w:type="dxa"/>
            <w:gridSpan w:val="2"/>
            <w:shd w:val="clear" w:color="auto" w:fill="F2F2F2"/>
          </w:tcPr>
          <w:p w:rsidR="003B4238" w:rsidRDefault="00740ABD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A</w:t>
            </w:r>
            <w:r w:rsidR="003B4238" w:rsidRPr="00600B27">
              <w:rPr>
                <w:b/>
                <w:bCs/>
                <w:sz w:val="16"/>
                <w:szCs w:val="16"/>
              </w:rPr>
              <w:t xml:space="preserve">.4  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Capacità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di promuovere le eccellenze: progettazione e partecipazione  ad attività connesse all’acquisizione di certificazioni linguistiche, informatiche, o partecipazione a concorsi/gare</w:t>
            </w:r>
          </w:p>
          <w:p w:rsidR="00BB2CAE" w:rsidRDefault="00BB2CAE" w:rsidP="00600B2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D5F7A" w:rsidRPr="00ED5F7A" w:rsidRDefault="00ED5F7A" w:rsidP="00600B2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D5F7A">
              <w:rPr>
                <w:rFonts w:ascii="Times New Roman" w:hAnsi="Times New Roman" w:cs="Times New Roman"/>
                <w:i/>
                <w:sz w:val="16"/>
                <w:szCs w:val="16"/>
              </w:rPr>
              <w:t>documentare</w:t>
            </w:r>
          </w:p>
        </w:tc>
        <w:tc>
          <w:tcPr>
            <w:tcW w:w="2800" w:type="dxa"/>
            <w:gridSpan w:val="2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505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</w:tcPr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600B27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508" w:type="dxa"/>
            <w:gridSpan w:val="2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B) Risultati ottenuti dal docente e dal gruppo di docenti in relazione al potenziamento delle competenze degli alunni e dell'innovazione didattica e metodologica, nonché della collaborazione alla ricerca didattica, alla documentazione e alla diffusione di buone pratiche didattiche </w:t>
            </w:r>
            <w:r w:rsidR="00186626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(punteggio </w:t>
            </w:r>
            <w:proofErr w:type="spellStart"/>
            <w:r w:rsidR="00186626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  <w:proofErr w:type="spellEnd"/>
            <w:r w:rsidR="00186626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</w:t>
            </w:r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ciascun indicatore </w:t>
            </w:r>
            <w:proofErr w:type="spellStart"/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  <w:proofErr w:type="spellEnd"/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="00186626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 </w:t>
            </w:r>
          </w:p>
        </w:tc>
        <w:tc>
          <w:tcPr>
            <w:tcW w:w="2800" w:type="dxa"/>
            <w:gridSpan w:val="2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Documenti</w:t>
            </w: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(n. allegati)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BFBFBF"/>
          </w:tcPr>
          <w:p w:rsidR="009772A0" w:rsidRPr="009772A0" w:rsidRDefault="009772A0" w:rsidP="00740ABD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Autovalutazione *</w:t>
            </w:r>
          </w:p>
          <w:p w:rsidR="003B4238" w:rsidRPr="009772A0" w:rsidRDefault="009772A0" w:rsidP="00977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indicatore</w:t>
            </w: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508" w:type="dxa"/>
            <w:gridSpan w:val="2"/>
            <w:shd w:val="clear" w:color="auto" w:fill="auto"/>
          </w:tcPr>
          <w:p w:rsidR="003B4238" w:rsidRDefault="00740ABD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.1 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Progettazione di interventi didattici di ampliamento dell’offerta formativa in ambito curricolare ed extracurricolare (con particolare riguardo a progetti interdisciplinari che dimostrino capacità di lavorare in gruppo con i colleghi)</w:t>
            </w:r>
          </w:p>
          <w:p w:rsidR="00BB2CAE" w:rsidRDefault="00BB2CAE" w:rsidP="00600B2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D5F7A" w:rsidRPr="00ED5F7A" w:rsidRDefault="00ED5F7A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D5F7A">
              <w:rPr>
                <w:rFonts w:ascii="Times New Roman" w:hAnsi="Times New Roman" w:cs="Times New Roman"/>
                <w:i/>
                <w:sz w:val="16"/>
                <w:szCs w:val="16"/>
              </w:rPr>
              <w:t>documentare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505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auto"/>
          </w:tcPr>
          <w:p w:rsidR="003B4238" w:rsidRPr="009772A0" w:rsidRDefault="003B4238" w:rsidP="00600B2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600B27">
            <w:pPr>
              <w:pStyle w:val="Paragrafoelenco"/>
              <w:spacing w:after="0" w:line="240" w:lineRule="auto"/>
              <w:ind w:left="1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508" w:type="dxa"/>
            <w:gridSpan w:val="2"/>
            <w:shd w:val="clear" w:color="auto" w:fill="auto"/>
          </w:tcPr>
          <w:p w:rsidR="006F5A88" w:rsidRDefault="00740ABD" w:rsidP="006F5A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 Apporto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nella ricerca educativo -didattica funzionale alla promozione dell’innovazione e della valorizzazione del lavoro d’aula attraverso la produzione e diffusione di strumenti didattici (Unità di Apprendimento </w:t>
            </w:r>
            <w:r w:rsidR="006F5A88">
              <w:rPr>
                <w:rFonts w:ascii="Times New Roman" w:hAnsi="Times New Roman" w:cs="Times New Roman"/>
                <w:sz w:val="16"/>
                <w:szCs w:val="16"/>
              </w:rPr>
              <w:t>escluse quelle prodotte dai dipartimenti disciplinari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, materiali per la verifica, valutazione e certificazione delle competenze,</w:t>
            </w:r>
            <w:r w:rsidR="006F5A88">
              <w:rPr>
                <w:rFonts w:ascii="Times New Roman" w:hAnsi="Times New Roman" w:cs="Times New Roman"/>
                <w:sz w:val="16"/>
                <w:szCs w:val="16"/>
              </w:rPr>
              <w:t xml:space="preserve"> compiti di realtà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5A88">
              <w:rPr>
                <w:rFonts w:ascii="Times New Roman" w:hAnsi="Times New Roman" w:cs="Times New Roman"/>
                <w:sz w:val="16"/>
                <w:szCs w:val="16"/>
              </w:rPr>
              <w:t xml:space="preserve">assegnati, 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esperienze di ricerca  e sperimentazione,…)</w:t>
            </w:r>
            <w:r w:rsidR="00ED5F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2CAE" w:rsidRDefault="00BB2CAE" w:rsidP="006F5A8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4238" w:rsidRPr="00600B27" w:rsidRDefault="006F5A88" w:rsidP="006F5A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ED5F7A" w:rsidRPr="00ED5F7A">
              <w:rPr>
                <w:rFonts w:ascii="Times New Roman" w:hAnsi="Times New Roman" w:cs="Times New Roman"/>
                <w:i/>
                <w:sz w:val="16"/>
                <w:szCs w:val="16"/>
              </w:rPr>
              <w:t>ocumentare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con materiale progettato e/o utilizzato nelle classi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505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505" w:rsidRDefault="00697505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auto"/>
          </w:tcPr>
          <w:p w:rsidR="003B4238" w:rsidRPr="009772A0" w:rsidRDefault="003B4238" w:rsidP="00600B2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600B27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508" w:type="dxa"/>
            <w:gridSpan w:val="2"/>
            <w:shd w:val="clear" w:color="auto" w:fill="auto"/>
          </w:tcPr>
          <w:p w:rsidR="003B4238" w:rsidRPr="00600B27" w:rsidRDefault="00740ABD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B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.3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 Partecipazione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a corsi di formazione a aggiornamento in linea con quanto previsto dalla legge 1</w:t>
            </w:r>
            <w:r w:rsidR="003B42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7 e dal PTOF</w:t>
            </w:r>
            <w:r w:rsidR="00A94488">
              <w:rPr>
                <w:rFonts w:ascii="Times New Roman" w:hAnsi="Times New Roman" w:cs="Times New Roman"/>
                <w:sz w:val="16"/>
                <w:szCs w:val="16"/>
              </w:rPr>
              <w:t xml:space="preserve"> (esclusa formazione obbligatoria, es. formazione sicurezza)</w:t>
            </w:r>
            <w:r w:rsidR="006F5A88">
              <w:rPr>
                <w:rFonts w:ascii="Times New Roman" w:hAnsi="Times New Roman" w:cs="Times New Roman"/>
                <w:sz w:val="16"/>
                <w:szCs w:val="16"/>
              </w:rPr>
              <w:t xml:space="preserve"> e coerenti con il Piano di Miglioramento</w:t>
            </w:r>
          </w:p>
          <w:p w:rsidR="00BB2CAE" w:rsidRDefault="00BB2CAE" w:rsidP="00600B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documentare con attestati, titoli, certificazioni,…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auto"/>
          </w:tcPr>
          <w:p w:rsidR="003B4238" w:rsidRPr="009772A0" w:rsidRDefault="003B4238" w:rsidP="00600B2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600B27">
            <w:pPr>
              <w:pStyle w:val="Paragrafoelenco"/>
              <w:spacing w:after="0"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508" w:type="dxa"/>
            <w:gridSpan w:val="2"/>
            <w:shd w:val="clear" w:color="auto" w:fill="auto"/>
          </w:tcPr>
          <w:p w:rsidR="003B4238" w:rsidRDefault="00740ABD" w:rsidP="00740A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.4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 Organizzazione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 e diffusione di buone pratiche didattiche e part</w:t>
            </w:r>
            <w:r w:rsidR="006F5A88">
              <w:rPr>
                <w:rFonts w:ascii="Times New Roman" w:hAnsi="Times New Roman" w:cs="Times New Roman"/>
                <w:sz w:val="16"/>
                <w:szCs w:val="16"/>
              </w:rPr>
              <w:t xml:space="preserve">ecipazione a percorsi formativi/di aggiornamento, seminari, convegni, aggiornamenti disciplinari 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e attività anche esterni di vario interesse con ricaduta nell’ambito dell’istituzione scolastica</w:t>
            </w:r>
            <w:r w:rsidR="006F5A88">
              <w:rPr>
                <w:rFonts w:ascii="Times New Roman" w:hAnsi="Times New Roman" w:cs="Times New Roman"/>
                <w:sz w:val="16"/>
                <w:szCs w:val="16"/>
              </w:rPr>
              <w:t xml:space="preserve"> (almeno 20 ore o partecipazione a due attività)</w:t>
            </w:r>
          </w:p>
          <w:p w:rsidR="00BB2CAE" w:rsidRDefault="00BB2CAE" w:rsidP="00740AB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D5F7A" w:rsidRPr="00ED5F7A" w:rsidRDefault="006F5A88" w:rsidP="00740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ED5F7A" w:rsidRPr="00ED5F7A">
              <w:rPr>
                <w:rFonts w:ascii="Times New Roman" w:hAnsi="Times New Roman" w:cs="Times New Roman"/>
                <w:i/>
                <w:sz w:val="16"/>
                <w:szCs w:val="16"/>
              </w:rPr>
              <w:t>ocumentare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con attestati, materiale acquisito e/o prodotto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auto"/>
          </w:tcPr>
          <w:p w:rsidR="003B4238" w:rsidRPr="009772A0" w:rsidRDefault="003B4238" w:rsidP="00600B2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600B27">
            <w:pPr>
              <w:pStyle w:val="Paragrafoelenco"/>
              <w:spacing w:after="0"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9508" w:type="dxa"/>
            <w:gridSpan w:val="2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C) Responsabilità assunte nel coordinamento  organizzativo e didattico e nella formazione del personale </w:t>
            </w:r>
            <w:r w:rsidR="00186626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(punteggio </w:t>
            </w:r>
            <w:proofErr w:type="spellStart"/>
            <w:r w:rsidR="00186626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  <w:proofErr w:type="spellEnd"/>
            <w:r w:rsidR="00186626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</w:t>
            </w:r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ciascun indicatore </w:t>
            </w:r>
            <w:proofErr w:type="spellStart"/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  <w:proofErr w:type="spellEnd"/>
            <w:r w:rsidR="001866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="00186626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 </w:t>
            </w:r>
          </w:p>
        </w:tc>
        <w:tc>
          <w:tcPr>
            <w:tcW w:w="2800" w:type="dxa"/>
            <w:gridSpan w:val="2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Documenti</w:t>
            </w:r>
          </w:p>
          <w:p w:rsidR="003B4238" w:rsidRPr="00600B27" w:rsidRDefault="003B4238" w:rsidP="0082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(n. allegati)</w:t>
            </w:r>
          </w:p>
        </w:tc>
        <w:tc>
          <w:tcPr>
            <w:tcW w:w="2003" w:type="dxa"/>
            <w:shd w:val="clear" w:color="auto" w:fill="BFBFBF"/>
          </w:tcPr>
          <w:p w:rsidR="009772A0" w:rsidRPr="009772A0" w:rsidRDefault="009772A0" w:rsidP="00740ABD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Autovalutazione *</w:t>
            </w:r>
          </w:p>
          <w:p w:rsidR="003B4238" w:rsidRPr="009772A0" w:rsidRDefault="009772A0" w:rsidP="00977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indicatore</w:t>
            </w: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9508" w:type="dxa"/>
            <w:gridSpan w:val="2"/>
            <w:shd w:val="clear" w:color="auto" w:fill="F2F2F2"/>
          </w:tcPr>
          <w:p w:rsidR="003B4238" w:rsidRDefault="00740ABD" w:rsidP="00353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Supporto al Dirigente Scolastico nel coordinamento organizzativo (</w:t>
            </w:r>
            <w:proofErr w:type="spellStart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resp</w:t>
            </w:r>
            <w:proofErr w:type="spell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. sede, dipartimenti, consigli di classe, </w:t>
            </w:r>
            <w:r w:rsidR="00697505">
              <w:rPr>
                <w:rFonts w:ascii="Times New Roman" w:hAnsi="Times New Roman" w:cs="Times New Roman"/>
                <w:sz w:val="16"/>
                <w:szCs w:val="16"/>
              </w:rPr>
              <w:t>sito web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, laboratori, …)</w:t>
            </w:r>
            <w:r w:rsidR="008206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nelle attività di comunicazione istituzionale</w:t>
            </w:r>
            <w:r w:rsidR="0082065D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r w:rsidR="008F6493">
              <w:rPr>
                <w:rFonts w:ascii="Times New Roman" w:hAnsi="Times New Roman" w:cs="Times New Roman"/>
                <w:sz w:val="16"/>
                <w:szCs w:val="16"/>
              </w:rPr>
              <w:t xml:space="preserve">nella </w:t>
            </w:r>
            <w:r w:rsidR="0082065D">
              <w:rPr>
                <w:rFonts w:ascii="Times New Roman" w:hAnsi="Times New Roman" w:cs="Times New Roman"/>
                <w:sz w:val="16"/>
                <w:szCs w:val="16"/>
              </w:rPr>
              <w:t xml:space="preserve">disponibilità per </w:t>
            </w:r>
            <w:r w:rsidR="00353799">
              <w:rPr>
                <w:rFonts w:ascii="Times New Roman" w:hAnsi="Times New Roman" w:cs="Times New Roman"/>
                <w:sz w:val="16"/>
                <w:szCs w:val="16"/>
              </w:rPr>
              <w:t>altri incarichi</w:t>
            </w:r>
            <w:r w:rsidR="004E1455">
              <w:rPr>
                <w:rFonts w:ascii="Times New Roman" w:hAnsi="Times New Roman" w:cs="Times New Roman"/>
                <w:sz w:val="16"/>
                <w:szCs w:val="16"/>
              </w:rPr>
              <w:t xml:space="preserve"> e funzioni</w:t>
            </w:r>
          </w:p>
          <w:p w:rsidR="00BB2CAE" w:rsidRDefault="00BB2CAE" w:rsidP="00E824F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824F8" w:rsidRPr="00600B27" w:rsidRDefault="00E824F8" w:rsidP="00E824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documentare e allegare una breve relazione sul lavoro svolto</w:t>
            </w:r>
          </w:p>
        </w:tc>
        <w:tc>
          <w:tcPr>
            <w:tcW w:w="2800" w:type="dxa"/>
            <w:gridSpan w:val="2"/>
            <w:shd w:val="clear" w:color="auto" w:fill="FFFFF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FFFFFF"/>
          </w:tcPr>
          <w:p w:rsidR="003B4238" w:rsidRPr="009772A0" w:rsidRDefault="003B4238" w:rsidP="00600B2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9508" w:type="dxa"/>
            <w:gridSpan w:val="2"/>
            <w:shd w:val="clear" w:color="auto" w:fill="F2F2F2"/>
          </w:tcPr>
          <w:p w:rsidR="003B4238" w:rsidRPr="00600B27" w:rsidRDefault="00740ABD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 Supporto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al Dirigente Scolastico nell’organizzazione /o tutoraggio delle attività di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tirocinio  dei</w:t>
            </w:r>
            <w:proofErr w:type="gramEnd"/>
            <w:r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docenti neo immessi in ruolo </w:t>
            </w:r>
          </w:p>
          <w:p w:rsidR="003B4238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-  tirocinio TFA e altri</w:t>
            </w:r>
          </w:p>
          <w:p w:rsidR="00BB2CAE" w:rsidRDefault="00BB2CAE" w:rsidP="00600B2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824F8" w:rsidRPr="00600B27" w:rsidRDefault="00E824F8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documentare e allegare una breve relazione sul lavoro svolto</w:t>
            </w:r>
          </w:p>
        </w:tc>
        <w:tc>
          <w:tcPr>
            <w:tcW w:w="2800" w:type="dxa"/>
            <w:gridSpan w:val="2"/>
            <w:shd w:val="clear" w:color="auto" w:fill="FFFFF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FFFFFF"/>
          </w:tcPr>
          <w:p w:rsidR="003B4238" w:rsidRPr="009772A0" w:rsidRDefault="003B4238" w:rsidP="00600B27">
            <w:pPr>
              <w:pStyle w:val="Paragrafoelenco"/>
              <w:spacing w:after="0"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600B27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968"/>
        </w:trPr>
        <w:tc>
          <w:tcPr>
            <w:tcW w:w="9508" w:type="dxa"/>
            <w:gridSpan w:val="2"/>
            <w:shd w:val="clear" w:color="auto" w:fill="F2F2F2"/>
          </w:tcPr>
          <w:p w:rsidR="003B4238" w:rsidRPr="00600B27" w:rsidRDefault="00740ABD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.3  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>Supporto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al Dirigente Scolastico nella elaborazione e attuazione di progetti  aventi forte valenza formativa/ relativi alla certificazione delle competenze degli studenti  e richiedenti precipue e specifiche progettualità in settori strategici della scuola</w:t>
            </w:r>
          </w:p>
          <w:p w:rsidR="003B4238" w:rsidRDefault="003B4238" w:rsidP="005E12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Nuove tecnologie e PNSD/ Inclusione/ Alternanza Scuola Lavoro/ Sicurezza / Orientamento / Recupero/</w:t>
            </w:r>
            <w:r w:rsidR="005E124B">
              <w:rPr>
                <w:rFonts w:ascii="Times New Roman" w:hAnsi="Times New Roman" w:cs="Times New Roman"/>
                <w:sz w:val="16"/>
                <w:szCs w:val="16"/>
              </w:rPr>
              <w:t>Istruzione serale/</w:t>
            </w: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Progettazione PON</w:t>
            </w:r>
            <w:r w:rsidR="0082065D">
              <w:rPr>
                <w:rFonts w:ascii="Times New Roman" w:hAnsi="Times New Roman" w:cs="Times New Roman"/>
                <w:sz w:val="16"/>
                <w:szCs w:val="16"/>
              </w:rPr>
              <w:t>/europea</w:t>
            </w: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e progettazione regionale/nazionale</w:t>
            </w:r>
          </w:p>
          <w:p w:rsidR="00BB2CAE" w:rsidRDefault="00BB2CAE" w:rsidP="0069750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824F8" w:rsidRPr="00600B27" w:rsidRDefault="00E824F8" w:rsidP="006975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documentare e allegare una breve relazione sul lavoro svolto</w:t>
            </w:r>
            <w:r w:rsidR="006F5A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nel caso di gruppi di progettazione</w:t>
            </w:r>
          </w:p>
        </w:tc>
        <w:tc>
          <w:tcPr>
            <w:tcW w:w="2800" w:type="dxa"/>
            <w:gridSpan w:val="2"/>
            <w:shd w:val="clear" w:color="auto" w:fill="FFFFF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FFFFFF"/>
          </w:tcPr>
          <w:p w:rsidR="003B4238" w:rsidRPr="009772A0" w:rsidRDefault="003B4238" w:rsidP="00600B27">
            <w:pPr>
              <w:pStyle w:val="Paragrafoelenco"/>
              <w:spacing w:after="0"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9772A0" w:rsidRDefault="003B4238" w:rsidP="00600B2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  <w:p w:rsidR="003B4238" w:rsidRPr="009772A0" w:rsidRDefault="003B4238" w:rsidP="00600B27">
            <w:pPr>
              <w:pStyle w:val="Paragrafoelenco"/>
              <w:spacing w:after="0"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38" w:rsidRPr="009772A0" w:rsidTr="00697505">
        <w:tblPrEx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9508" w:type="dxa"/>
            <w:gridSpan w:val="2"/>
            <w:shd w:val="clear" w:color="auto" w:fill="F2F2F2"/>
          </w:tcPr>
          <w:p w:rsidR="00E824F8" w:rsidRDefault="00740ABD" w:rsidP="00600B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3B4238" w:rsidRPr="00600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.4</w:t>
            </w:r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 Supporto</w:t>
            </w:r>
            <w:proofErr w:type="gramEnd"/>
            <w:r w:rsidR="003B4238" w:rsidRPr="00600B27">
              <w:rPr>
                <w:rFonts w:ascii="Times New Roman" w:hAnsi="Times New Roman" w:cs="Times New Roman"/>
                <w:sz w:val="16"/>
                <w:szCs w:val="16"/>
              </w:rPr>
              <w:t xml:space="preserve"> al Dirigente nelle attività di Autovalutazione e di pianificazione, attuazione  e gestione del Piano di  miglioramento</w:t>
            </w:r>
            <w:r w:rsidR="00E82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2CAE" w:rsidRDefault="00BB2CAE" w:rsidP="00E824F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2CAE" w:rsidRDefault="00BB2CAE" w:rsidP="00E824F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4238" w:rsidRPr="00600B27" w:rsidRDefault="00E824F8" w:rsidP="00E824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documentare e allegare una breve relazione sul lavoro svolto</w:t>
            </w:r>
          </w:p>
        </w:tc>
        <w:tc>
          <w:tcPr>
            <w:tcW w:w="2800" w:type="dxa"/>
            <w:gridSpan w:val="2"/>
            <w:shd w:val="clear" w:color="auto" w:fill="FFFFF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CAE" w:rsidRDefault="00BB2CAE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B27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2003" w:type="dxa"/>
            <w:shd w:val="clear" w:color="auto" w:fill="FFFFFF"/>
          </w:tcPr>
          <w:p w:rsidR="003B4238" w:rsidRPr="009772A0" w:rsidRDefault="003B4238" w:rsidP="00600B2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sz w:val="16"/>
                <w:szCs w:val="16"/>
              </w:rPr>
              <w:t>assente</w:t>
            </w:r>
          </w:p>
          <w:p w:rsidR="003B4238" w:rsidRPr="009772A0" w:rsidRDefault="003B4238" w:rsidP="009772A0">
            <w:pPr>
              <w:pStyle w:val="Paragrafoelenco"/>
              <w:numPr>
                <w:ilvl w:val="0"/>
                <w:numId w:val="27"/>
              </w:numPr>
              <w:tabs>
                <w:tab w:val="left" w:pos="177"/>
              </w:tabs>
              <w:spacing w:after="120" w:line="240" w:lineRule="auto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72A0">
              <w:rPr>
                <w:rFonts w:ascii="Times New Roman" w:hAnsi="Times New Roman" w:cs="Times New Roman"/>
                <w:noProof/>
                <w:sz w:val="16"/>
                <w:szCs w:val="16"/>
              </w:rPr>
              <w:t>presente</w:t>
            </w:r>
          </w:p>
        </w:tc>
      </w:tr>
    </w:tbl>
    <w:p w:rsidR="003B4238" w:rsidRDefault="003B4238" w:rsidP="00697505">
      <w:pPr>
        <w:spacing w:before="120" w:after="0"/>
        <w:ind w:left="4956" w:hanging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Lecce,</w:t>
      </w:r>
      <w:r w:rsidRPr="00EC2662">
        <w:rPr>
          <w:rFonts w:ascii="Times New Roman" w:hAnsi="Times New Roman" w:cs="Times New Roman"/>
          <w:b/>
          <w:bCs/>
        </w:rPr>
        <w:t xml:space="preserve">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1AB5">
        <w:rPr>
          <w:rFonts w:ascii="Times New Roman" w:hAnsi="Times New Roman" w:cs="Times New Roman"/>
          <w:b/>
          <w:bCs/>
        </w:rPr>
        <w:t>Firma del docente</w:t>
      </w:r>
      <w:r w:rsidRPr="00E01AB5"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 w:rsidR="00697505">
        <w:rPr>
          <w:rFonts w:ascii="Times New Roman" w:hAnsi="Times New Roman" w:cs="Times New Roman"/>
          <w:b/>
          <w:bCs/>
        </w:rPr>
        <w:tab/>
      </w:r>
      <w:r w:rsidR="00697505">
        <w:rPr>
          <w:rFonts w:ascii="Times New Roman" w:hAnsi="Times New Roman" w:cs="Times New Roman"/>
          <w:b/>
          <w:bCs/>
        </w:rPr>
        <w:tab/>
        <w:t xml:space="preserve">           </w:t>
      </w:r>
      <w:r w:rsidRPr="00E01AB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E01AB5">
        <w:rPr>
          <w:rFonts w:ascii="Times New Roman" w:hAnsi="Times New Roman" w:cs="Times New Roman"/>
          <w:b/>
          <w:bCs/>
        </w:rPr>
        <w:t>__________________________________</w:t>
      </w:r>
    </w:p>
    <w:p w:rsidR="00697505" w:rsidRDefault="00697505" w:rsidP="008E47EA">
      <w:pPr>
        <w:spacing w:after="0"/>
        <w:ind w:right="-285"/>
        <w:rPr>
          <w:rFonts w:ascii="Times New Roman" w:hAnsi="Times New Roman" w:cs="Times New Roman"/>
        </w:rPr>
      </w:pPr>
    </w:p>
    <w:p w:rsidR="00697505" w:rsidRDefault="00697505" w:rsidP="008E47EA">
      <w:pPr>
        <w:spacing w:after="0"/>
        <w:ind w:right="-285"/>
        <w:rPr>
          <w:rFonts w:ascii="Times New Roman" w:hAnsi="Times New Roman" w:cs="Times New Roman"/>
        </w:rPr>
      </w:pPr>
    </w:p>
    <w:p w:rsidR="003B4238" w:rsidRDefault="00782D82" w:rsidP="008E47EA">
      <w:pPr>
        <w:spacing w:after="0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23495</wp:posOffset>
                </wp:positionV>
                <wp:extent cx="90805" cy="90805"/>
                <wp:effectExtent l="13335" t="13970" r="1016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38" w:rsidRDefault="003B4238" w:rsidP="009A3BB7">
                            <w:pPr>
                              <w:ind w:left="-142" w:firstLine="142"/>
                            </w:pPr>
                          </w:p>
                          <w:p w:rsidR="003B4238" w:rsidRDefault="003B4238" w:rsidP="009A3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4.4pt;margin-top:1.8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8JJQIAAFQ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">
                <v:textbox>
                  <w:txbxContent>
                    <w:p w:rsidR="003B4238" w:rsidRDefault="003B4238" w:rsidP="009A3BB7">
                      <w:pPr>
                        <w:ind w:left="-142" w:firstLine="142"/>
                      </w:pPr>
                    </w:p>
                    <w:p w:rsidR="003B4238" w:rsidRDefault="003B4238" w:rsidP="009A3B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23495</wp:posOffset>
                </wp:positionV>
                <wp:extent cx="90805" cy="90805"/>
                <wp:effectExtent l="6985" t="13970" r="698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38" w:rsidRDefault="003B4238" w:rsidP="009A3BB7">
                            <w:pPr>
                              <w:ind w:left="-142" w:firstLine="142"/>
                            </w:pPr>
                          </w:p>
                          <w:p w:rsidR="003B4238" w:rsidRDefault="003B4238" w:rsidP="009A3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7.9pt;margin-top:1.8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">
                <v:textbox>
                  <w:txbxContent>
                    <w:p w:rsidR="003B4238" w:rsidRDefault="003B4238" w:rsidP="009A3BB7">
                      <w:pPr>
                        <w:ind w:left="-142" w:firstLine="142"/>
                      </w:pPr>
                    </w:p>
                    <w:p w:rsidR="003B4238" w:rsidRDefault="003B4238" w:rsidP="009A3B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23495</wp:posOffset>
                </wp:positionV>
                <wp:extent cx="90805" cy="90805"/>
                <wp:effectExtent l="6985" t="13970" r="698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38" w:rsidRDefault="003B4238" w:rsidP="009A3BB7">
                            <w:pPr>
                              <w:ind w:left="-142" w:firstLine="142"/>
                            </w:pPr>
                          </w:p>
                          <w:p w:rsidR="003B4238" w:rsidRDefault="003B4238" w:rsidP="009A3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9.9pt;margin-top:1.8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">
                <v:textbox>
                  <w:txbxContent>
                    <w:p w:rsidR="003B4238" w:rsidRDefault="003B4238" w:rsidP="009A3BB7">
                      <w:pPr>
                        <w:ind w:left="-142" w:firstLine="142"/>
                      </w:pPr>
                    </w:p>
                    <w:p w:rsidR="003B4238" w:rsidRDefault="003B4238" w:rsidP="009A3BB7"/>
                  </w:txbxContent>
                </v:textbox>
              </v:shape>
            </w:pict>
          </mc:Fallback>
        </mc:AlternateContent>
      </w:r>
      <w:r w:rsidR="003B4238">
        <w:rPr>
          <w:rFonts w:ascii="Times New Roman" w:hAnsi="Times New Roman" w:cs="Times New Roman"/>
        </w:rPr>
        <w:t>*</w:t>
      </w:r>
      <w:r w:rsidR="003B4238" w:rsidRPr="009A3BB7">
        <w:rPr>
          <w:rFonts w:ascii="Times New Roman" w:hAnsi="Times New Roman" w:cs="Times New Roman"/>
          <w:sz w:val="16"/>
          <w:szCs w:val="16"/>
        </w:rPr>
        <w:t>Il docente</w:t>
      </w:r>
      <w:r w:rsidR="003B423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B4238">
        <w:rPr>
          <w:rFonts w:ascii="Times New Roman" w:hAnsi="Times New Roman" w:cs="Times New Roman"/>
          <w:sz w:val="16"/>
          <w:szCs w:val="16"/>
        </w:rPr>
        <w:t xml:space="preserve">deve </w:t>
      </w:r>
      <w:r w:rsidR="003B4238" w:rsidRPr="009A3BB7">
        <w:rPr>
          <w:rFonts w:ascii="Times New Roman" w:hAnsi="Times New Roman" w:cs="Times New Roman"/>
          <w:sz w:val="16"/>
          <w:szCs w:val="16"/>
        </w:rPr>
        <w:t xml:space="preserve"> </w:t>
      </w:r>
      <w:r w:rsidR="003B4238">
        <w:rPr>
          <w:rFonts w:ascii="Times New Roman" w:hAnsi="Times New Roman" w:cs="Times New Roman"/>
          <w:sz w:val="16"/>
          <w:szCs w:val="16"/>
        </w:rPr>
        <w:t>barrare</w:t>
      </w:r>
      <w:proofErr w:type="gramEnd"/>
      <w:r w:rsidR="003B4238">
        <w:rPr>
          <w:rFonts w:ascii="Times New Roman" w:hAnsi="Times New Roman" w:cs="Times New Roman"/>
          <w:sz w:val="16"/>
          <w:szCs w:val="16"/>
        </w:rPr>
        <w:t xml:space="preserve">  la casella        presente /       assente se ritiene l’indicatore da valorizzare / non valorizzare, la  casella        non applicabile nel caso </w:t>
      </w:r>
    </w:p>
    <w:p w:rsidR="003B4238" w:rsidRDefault="003B4238" w:rsidP="008E47EA">
      <w:pPr>
        <w:spacing w:after="0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in cui l’indicatore è </w:t>
      </w:r>
      <w:proofErr w:type="gramStart"/>
      <w:r>
        <w:rPr>
          <w:rFonts w:ascii="Times New Roman" w:hAnsi="Times New Roman" w:cs="Times New Roman"/>
          <w:sz w:val="16"/>
          <w:szCs w:val="16"/>
        </w:rPr>
        <w:t>non  misurabile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(es.</w:t>
      </w:r>
      <w:r w:rsidR="006975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docente non assegnato su classi).</w:t>
      </w:r>
    </w:p>
    <w:p w:rsidR="003B4238" w:rsidRPr="009A3BB7" w:rsidRDefault="003B4238" w:rsidP="009A3BB7">
      <w:pPr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Elementi di riscontro a disposizione del Dirigente scolastico.</w:t>
      </w:r>
    </w:p>
    <w:p w:rsidR="003B4238" w:rsidRDefault="003B4238" w:rsidP="003B1765">
      <w:pPr>
        <w:rPr>
          <w:rFonts w:ascii="Times New Roman" w:hAnsi="Times New Roman" w:cs="Times New Roman"/>
        </w:rPr>
      </w:pPr>
    </w:p>
    <w:p w:rsidR="006F5A88" w:rsidRDefault="006F5A88" w:rsidP="003B1765">
      <w:pPr>
        <w:rPr>
          <w:rFonts w:ascii="Times New Roman" w:hAnsi="Times New Roman" w:cs="Times New Roman"/>
        </w:rPr>
      </w:pPr>
    </w:p>
    <w:p w:rsidR="006F5A88" w:rsidRDefault="006F5A88" w:rsidP="003B1765">
      <w:pPr>
        <w:rPr>
          <w:rFonts w:ascii="Times New Roman" w:hAnsi="Times New Roman" w:cs="Times New Roman"/>
        </w:rPr>
      </w:pPr>
    </w:p>
    <w:tbl>
      <w:tblPr>
        <w:tblW w:w="15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6549"/>
        <w:gridCol w:w="1722"/>
        <w:gridCol w:w="667"/>
        <w:gridCol w:w="840"/>
        <w:gridCol w:w="1850"/>
        <w:gridCol w:w="37"/>
      </w:tblGrid>
      <w:tr w:rsidR="003B4238" w:rsidRPr="00600B27" w:rsidTr="00BB2CAE">
        <w:trPr>
          <w:gridAfter w:val="1"/>
          <w:wAfter w:w="37" w:type="dxa"/>
          <w:trHeight w:val="210"/>
        </w:trPr>
        <w:tc>
          <w:tcPr>
            <w:tcW w:w="15365" w:type="dxa"/>
            <w:gridSpan w:val="6"/>
            <w:tcBorders>
              <w:bottom w:val="nil"/>
            </w:tcBorders>
            <w:vAlign w:val="bottom"/>
          </w:tcPr>
          <w:p w:rsidR="003B4238" w:rsidRPr="00600B27" w:rsidRDefault="00697505" w:rsidP="0071038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LICEO ARTISTICO E COREUTICO STATALE “CIARDO PELLEGRINO”</w:t>
            </w:r>
          </w:p>
        </w:tc>
      </w:tr>
      <w:tr w:rsidR="003B4238" w:rsidRPr="006F5A88" w:rsidTr="00BB2CAE">
        <w:trPr>
          <w:gridAfter w:val="1"/>
          <w:wAfter w:w="37" w:type="dxa"/>
          <w:trHeight w:val="1169"/>
        </w:trPr>
        <w:tc>
          <w:tcPr>
            <w:tcW w:w="3737" w:type="dxa"/>
            <w:tcBorders>
              <w:top w:val="nil"/>
              <w:right w:val="nil"/>
            </w:tcBorders>
            <w:vAlign w:val="center"/>
          </w:tcPr>
          <w:p w:rsidR="003B4238" w:rsidRPr="00600B27" w:rsidRDefault="00697505" w:rsidP="0071038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5680" behindDoc="0" locked="0" layoutInCell="1" allowOverlap="1" wp14:anchorId="35F3C018" wp14:editId="631D1B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-504190</wp:posOffset>
                  </wp:positionV>
                  <wp:extent cx="1733550" cy="598805"/>
                  <wp:effectExtent l="19050" t="0" r="0" b="0"/>
                  <wp:wrapTopAndBottom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right w:val="nil"/>
            </w:tcBorders>
          </w:tcPr>
          <w:p w:rsidR="003B4238" w:rsidRPr="00600B27" w:rsidRDefault="003B4238" w:rsidP="007103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B27">
              <w:rPr>
                <w:sz w:val="16"/>
                <w:szCs w:val="16"/>
              </w:rPr>
              <w:t xml:space="preserve">Sede Centrale Dirigenza e Uffici di Segreteria Via Vecchia Copertino, n. </w:t>
            </w:r>
            <w:proofErr w:type="gramStart"/>
            <w:r w:rsidRPr="00600B27">
              <w:rPr>
                <w:sz w:val="16"/>
                <w:szCs w:val="16"/>
              </w:rPr>
              <w:t>6  73100</w:t>
            </w:r>
            <w:proofErr w:type="gramEnd"/>
            <w:r w:rsidRPr="00600B27">
              <w:rPr>
                <w:sz w:val="16"/>
                <w:szCs w:val="16"/>
              </w:rPr>
              <w:t xml:space="preserve"> – Lecce</w:t>
            </w:r>
          </w:p>
          <w:p w:rsidR="003B4238" w:rsidRPr="00600B27" w:rsidRDefault="003B4238" w:rsidP="0071038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0B27">
              <w:rPr>
                <w:sz w:val="16"/>
                <w:szCs w:val="16"/>
              </w:rPr>
              <w:t xml:space="preserve">Succursale </w:t>
            </w:r>
            <w:proofErr w:type="gramStart"/>
            <w:r w:rsidRPr="00600B27">
              <w:rPr>
                <w:sz w:val="16"/>
                <w:szCs w:val="16"/>
              </w:rPr>
              <w:t>V.le</w:t>
            </w:r>
            <w:proofErr w:type="gramEnd"/>
            <w:r w:rsidRPr="00600B27">
              <w:rPr>
                <w:sz w:val="16"/>
                <w:szCs w:val="16"/>
              </w:rPr>
              <w:t xml:space="preserve"> de Pietro - Lecce</w:t>
            </w:r>
          </w:p>
          <w:p w:rsidR="003B4238" w:rsidRPr="00600B27" w:rsidRDefault="003B4238" w:rsidP="0071038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0B27">
              <w:rPr>
                <w:b/>
                <w:bCs/>
                <w:sz w:val="16"/>
                <w:szCs w:val="16"/>
              </w:rPr>
              <w:t xml:space="preserve">Codice meccanografico LESL03000R   C.F.  </w:t>
            </w:r>
            <w:r w:rsidRPr="00B27A15">
              <w:rPr>
                <w:b/>
                <w:bCs/>
                <w:sz w:val="16"/>
                <w:szCs w:val="16"/>
              </w:rPr>
              <w:t>93126450753</w:t>
            </w:r>
          </w:p>
          <w:p w:rsidR="003B4238" w:rsidRPr="00600B27" w:rsidRDefault="003B4238" w:rsidP="0071038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B27A15">
              <w:rPr>
                <w:b/>
                <w:bCs/>
                <w:sz w:val="16"/>
                <w:szCs w:val="16"/>
              </w:rPr>
              <w:t xml:space="preserve">Corso di istruzione di secondo livello Cod. </w:t>
            </w:r>
            <w:proofErr w:type="spellStart"/>
            <w:r w:rsidRPr="00600B27">
              <w:rPr>
                <w:b/>
                <w:bCs/>
                <w:sz w:val="16"/>
                <w:szCs w:val="16"/>
                <w:lang w:val="fr-FR"/>
              </w:rPr>
              <w:t>Mecc</w:t>
            </w:r>
            <w:proofErr w:type="spellEnd"/>
            <w:r w:rsidRPr="00600B27">
              <w:rPr>
                <w:b/>
                <w:bCs/>
                <w:sz w:val="16"/>
                <w:szCs w:val="16"/>
                <w:lang w:val="fr-FR"/>
              </w:rPr>
              <w:t>. LESL030506</w:t>
            </w:r>
          </w:p>
          <w:p w:rsidR="003B4238" w:rsidRPr="00600B27" w:rsidRDefault="003B4238" w:rsidP="0071038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600B27">
              <w:rPr>
                <w:sz w:val="16"/>
                <w:szCs w:val="16"/>
                <w:lang w:val="fr-FR"/>
              </w:rPr>
              <w:t>Tel0832.352431 fax 0832.350499</w:t>
            </w:r>
          </w:p>
          <w:p w:rsidR="003B4238" w:rsidRPr="00600B27" w:rsidRDefault="003B4238" w:rsidP="0071038A">
            <w:pPr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600B27">
              <w:rPr>
                <w:b/>
                <w:bCs/>
                <w:sz w:val="16"/>
                <w:szCs w:val="16"/>
                <w:lang w:val="fr-FR"/>
              </w:rPr>
              <w:t xml:space="preserve">e-mail </w:t>
            </w:r>
            <w:hyperlink r:id="rId10" w:history="1">
              <w:r w:rsidRPr="00600B27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lesl03000r@istruzione.it</w:t>
              </w:r>
            </w:hyperlink>
            <w:r w:rsidRPr="00600B27">
              <w:rPr>
                <w:sz w:val="16"/>
                <w:szCs w:val="16"/>
                <w:lang w:val="fr-FR"/>
              </w:rPr>
              <w:t xml:space="preserve">pec </w:t>
            </w:r>
            <w:hyperlink r:id="rId11" w:history="1">
              <w:r w:rsidRPr="006F5A88">
                <w:rPr>
                  <w:rStyle w:val="Collegamentoipertestuale"/>
                  <w:b/>
                  <w:bCs/>
                  <w:sz w:val="16"/>
                  <w:szCs w:val="16"/>
                  <w:lang w:val="en-US"/>
                </w:rPr>
                <w:t>lesl03000r@pec.istruzione.it</w:t>
              </w:r>
            </w:hyperlink>
          </w:p>
          <w:p w:rsidR="003B4238" w:rsidRPr="00600B27" w:rsidRDefault="003B4238" w:rsidP="0071038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600B27">
              <w:rPr>
                <w:sz w:val="16"/>
                <w:szCs w:val="16"/>
                <w:lang w:val="fr-FR"/>
              </w:rPr>
              <w:t>sito</w:t>
            </w:r>
            <w:proofErr w:type="spellEnd"/>
            <w:r w:rsidRPr="00600B27">
              <w:rPr>
                <w:sz w:val="16"/>
                <w:szCs w:val="16"/>
                <w:lang w:val="fr-FR"/>
              </w:rPr>
              <w:t xml:space="preserve"> web www.liceociardo</w:t>
            </w:r>
            <w:r w:rsidR="00697505">
              <w:rPr>
                <w:sz w:val="16"/>
                <w:szCs w:val="16"/>
                <w:lang w:val="fr-FR"/>
              </w:rPr>
              <w:t>pellegrino</w:t>
            </w:r>
            <w:r w:rsidRPr="00600B27">
              <w:rPr>
                <w:sz w:val="16"/>
                <w:szCs w:val="16"/>
                <w:lang w:val="fr-FR"/>
              </w:rPr>
              <w:t>lecce.gov.it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</w:tcBorders>
            <w:vAlign w:val="center"/>
          </w:tcPr>
          <w:p w:rsidR="003B4238" w:rsidRPr="00600B27" w:rsidRDefault="00010F90" w:rsidP="0071038A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-570865</wp:posOffset>
                  </wp:positionV>
                  <wp:extent cx="571500" cy="571500"/>
                  <wp:effectExtent l="19050" t="0" r="0" b="0"/>
                  <wp:wrapTopAndBottom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238" w:rsidRPr="00600B27" w:rsidTr="00697505">
        <w:tblPrEx>
          <w:tblLook w:val="00A0" w:firstRow="1" w:lastRow="0" w:firstColumn="1" w:lastColumn="0" w:noHBand="0" w:noVBand="0"/>
        </w:tblPrEx>
        <w:trPr>
          <w:trHeight w:val="964"/>
        </w:trPr>
        <w:tc>
          <w:tcPr>
            <w:tcW w:w="15402" w:type="dxa"/>
            <w:gridSpan w:val="7"/>
            <w:shd w:val="clear" w:color="auto" w:fill="BFBFBF" w:themeFill="background1" w:themeFillShade="BF"/>
          </w:tcPr>
          <w:p w:rsidR="003B4238" w:rsidRPr="00600B27" w:rsidRDefault="003B4238" w:rsidP="00600B27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B27">
              <w:rPr>
                <w:rFonts w:ascii="Times New Roman" w:hAnsi="Times New Roman" w:cs="Times New Roman"/>
                <w:b/>
                <w:bCs/>
              </w:rPr>
              <w:t xml:space="preserve">VALUTAZIONE </w:t>
            </w:r>
          </w:p>
          <w:p w:rsidR="003B4238" w:rsidRDefault="003B4238" w:rsidP="00F2168A">
            <w:pPr>
              <w:shd w:val="clear" w:color="auto" w:fill="BFBFB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B27">
              <w:rPr>
                <w:rFonts w:ascii="Times New Roman" w:hAnsi="Times New Roman" w:cs="Times New Roman"/>
                <w:b/>
                <w:bCs/>
              </w:rPr>
              <w:t xml:space="preserve">(parte riservata </w:t>
            </w:r>
            <w:proofErr w:type="gramStart"/>
            <w:r w:rsidRPr="00600B27">
              <w:rPr>
                <w:rFonts w:ascii="Times New Roman" w:hAnsi="Times New Roman" w:cs="Times New Roman"/>
                <w:b/>
                <w:bCs/>
              </w:rPr>
              <w:t>al  DIRIGENTE</w:t>
            </w:r>
            <w:proofErr w:type="gramEnd"/>
            <w:r w:rsidRPr="00600B27">
              <w:rPr>
                <w:rFonts w:ascii="Times New Roman" w:hAnsi="Times New Roman" w:cs="Times New Roman"/>
                <w:b/>
                <w:bCs/>
              </w:rPr>
              <w:t xml:space="preserve"> SCOLASTICO) *</w:t>
            </w:r>
          </w:p>
          <w:p w:rsidR="003B4238" w:rsidRPr="00600B27" w:rsidRDefault="00F2168A" w:rsidP="00697505">
            <w:pPr>
              <w:shd w:val="clear" w:color="auto" w:fill="BFBFB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DOCENTE:_______________________________________  A.S. 201</w:t>
            </w:r>
            <w:r w:rsidR="00697505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/201</w:t>
            </w:r>
            <w:r w:rsidR="0069750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3B4238" w:rsidRPr="00600B27" w:rsidTr="00BB2CAE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10286" w:type="dxa"/>
            <w:gridSpan w:val="2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B27">
              <w:rPr>
                <w:rFonts w:ascii="Times New Roman" w:hAnsi="Times New Roman" w:cs="Times New Roman"/>
                <w:b/>
                <w:bCs/>
              </w:rPr>
              <w:t>AMBITI PREVISTI DALLA LEGGE</w:t>
            </w:r>
          </w:p>
        </w:tc>
        <w:tc>
          <w:tcPr>
            <w:tcW w:w="5116" w:type="dxa"/>
            <w:gridSpan w:val="5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ASSEGNATO</w:t>
            </w:r>
          </w:p>
        </w:tc>
      </w:tr>
      <w:tr w:rsidR="003B4238" w:rsidRPr="00600B27" w:rsidTr="00BB2CAE">
        <w:tblPrEx>
          <w:tblLook w:val="00A0" w:firstRow="1" w:lastRow="0" w:firstColumn="1" w:lastColumn="0" w:noHBand="0" w:noVBand="0"/>
        </w:tblPrEx>
        <w:trPr>
          <w:trHeight w:val="663"/>
        </w:trPr>
        <w:tc>
          <w:tcPr>
            <w:tcW w:w="10286" w:type="dxa"/>
            <w:gridSpan w:val="2"/>
          </w:tcPr>
          <w:p w:rsidR="003B4238" w:rsidRPr="00600B27" w:rsidRDefault="003B4238" w:rsidP="00697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Qualità  dell'insegnamento  e contributo al miglioramento dell'istituzione scolastica, nonché al successo formativo e scolastico degli allievi</w:t>
            </w:r>
          </w:p>
        </w:tc>
        <w:tc>
          <w:tcPr>
            <w:tcW w:w="5116" w:type="dxa"/>
            <w:gridSpan w:val="5"/>
            <w:vAlign w:val="bottom"/>
          </w:tcPr>
          <w:p w:rsidR="003B4238" w:rsidRPr="00600B27" w:rsidRDefault="003B4238" w:rsidP="00697505">
            <w:pPr>
              <w:pStyle w:val="Paragrafoelenco"/>
              <w:spacing w:after="0" w:line="240" w:lineRule="auto"/>
              <w:ind w:left="828"/>
              <w:rPr>
                <w:rFonts w:ascii="Times New Roman" w:hAnsi="Times New Roman" w:cs="Times New Roman"/>
              </w:rPr>
            </w:pPr>
            <w:proofErr w:type="spellStart"/>
            <w:r w:rsidRPr="00600B27">
              <w:rPr>
                <w:rFonts w:ascii="Times New Roman" w:hAnsi="Times New Roman" w:cs="Times New Roman"/>
              </w:rPr>
              <w:t>max</w:t>
            </w:r>
            <w:proofErr w:type="spellEnd"/>
            <w:r w:rsidRPr="00600B27">
              <w:rPr>
                <w:rFonts w:ascii="Times New Roman" w:hAnsi="Times New Roman" w:cs="Times New Roman"/>
              </w:rPr>
              <w:t xml:space="preserve"> 4</w:t>
            </w:r>
            <w:r w:rsidR="00697505">
              <w:rPr>
                <w:rFonts w:ascii="Times New Roman" w:hAnsi="Times New Roman" w:cs="Times New Roman"/>
              </w:rPr>
              <w:t xml:space="preserve">                </w:t>
            </w:r>
            <w:r w:rsidRPr="00600B27">
              <w:rPr>
                <w:rFonts w:ascii="Times New Roman" w:hAnsi="Times New Roman" w:cs="Times New Roman"/>
              </w:rPr>
              <w:t>………</w:t>
            </w:r>
          </w:p>
        </w:tc>
      </w:tr>
      <w:tr w:rsidR="003B4238" w:rsidRPr="00600B27" w:rsidTr="00BB2CAE">
        <w:tblPrEx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10286" w:type="dxa"/>
            <w:gridSpan w:val="2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Risultati ottenuti dal docente e dal gruppo di docenti in relazione 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5116" w:type="dxa"/>
            <w:gridSpan w:val="5"/>
            <w:vAlign w:val="bottom"/>
          </w:tcPr>
          <w:p w:rsidR="003B4238" w:rsidRPr="00600B27" w:rsidRDefault="003B4238" w:rsidP="00697505">
            <w:pPr>
              <w:pStyle w:val="Paragrafoelenco"/>
              <w:spacing w:after="0" w:line="240" w:lineRule="auto"/>
              <w:ind w:left="828"/>
              <w:rPr>
                <w:rFonts w:ascii="Times New Roman" w:hAnsi="Times New Roman" w:cs="Times New Roman"/>
              </w:rPr>
            </w:pPr>
            <w:proofErr w:type="spellStart"/>
            <w:r w:rsidRPr="00600B27">
              <w:rPr>
                <w:rFonts w:ascii="Times New Roman" w:hAnsi="Times New Roman" w:cs="Times New Roman"/>
              </w:rPr>
              <w:t>max</w:t>
            </w:r>
            <w:proofErr w:type="spellEnd"/>
            <w:r w:rsidRPr="00600B27">
              <w:rPr>
                <w:rFonts w:ascii="Times New Roman" w:hAnsi="Times New Roman" w:cs="Times New Roman"/>
              </w:rPr>
              <w:t xml:space="preserve"> 4</w:t>
            </w:r>
            <w:r w:rsidR="00697505">
              <w:rPr>
                <w:rFonts w:ascii="Times New Roman" w:hAnsi="Times New Roman" w:cs="Times New Roman"/>
              </w:rPr>
              <w:t xml:space="preserve">                </w:t>
            </w:r>
            <w:r w:rsidRPr="00600B27">
              <w:rPr>
                <w:rFonts w:ascii="Times New Roman" w:hAnsi="Times New Roman" w:cs="Times New Roman"/>
              </w:rPr>
              <w:t>………</w:t>
            </w:r>
          </w:p>
        </w:tc>
      </w:tr>
      <w:tr w:rsidR="003B4238" w:rsidRPr="00600B27" w:rsidTr="00BB2CAE">
        <w:tblPrEx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10286" w:type="dxa"/>
            <w:gridSpan w:val="2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Responsabilità assunte nel </w:t>
            </w:r>
            <w:proofErr w:type="gramStart"/>
            <w:r w:rsidRPr="0060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coordinamento  organizzativo</w:t>
            </w:r>
            <w:proofErr w:type="gramEnd"/>
            <w:r w:rsidRPr="0060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didattico e nella formazione del personale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bottom"/>
          </w:tcPr>
          <w:p w:rsidR="003B4238" w:rsidRPr="00600B27" w:rsidRDefault="003B4238" w:rsidP="00697505">
            <w:pPr>
              <w:pStyle w:val="Paragrafoelenco"/>
              <w:spacing w:after="0" w:line="240" w:lineRule="auto"/>
              <w:ind w:left="828"/>
              <w:rPr>
                <w:rFonts w:ascii="Times New Roman" w:hAnsi="Times New Roman" w:cs="Times New Roman"/>
              </w:rPr>
            </w:pPr>
            <w:proofErr w:type="spellStart"/>
            <w:r w:rsidRPr="00600B27">
              <w:rPr>
                <w:rFonts w:ascii="Times New Roman" w:hAnsi="Times New Roman" w:cs="Times New Roman"/>
              </w:rPr>
              <w:t>max</w:t>
            </w:r>
            <w:proofErr w:type="spellEnd"/>
            <w:r w:rsidRPr="00600B27">
              <w:rPr>
                <w:rFonts w:ascii="Times New Roman" w:hAnsi="Times New Roman" w:cs="Times New Roman"/>
              </w:rPr>
              <w:t xml:space="preserve"> 4</w:t>
            </w:r>
            <w:r w:rsidR="00697505">
              <w:rPr>
                <w:rFonts w:ascii="Times New Roman" w:hAnsi="Times New Roman" w:cs="Times New Roman"/>
              </w:rPr>
              <w:t xml:space="preserve">                </w:t>
            </w:r>
            <w:r w:rsidRPr="00600B27">
              <w:rPr>
                <w:rFonts w:ascii="Times New Roman" w:hAnsi="Times New Roman" w:cs="Times New Roman"/>
              </w:rPr>
              <w:t>………</w:t>
            </w:r>
          </w:p>
        </w:tc>
      </w:tr>
      <w:tr w:rsidR="003B4238" w:rsidRPr="00600B27" w:rsidTr="00BB2CAE">
        <w:tblPrEx>
          <w:tblLook w:val="00A0" w:firstRow="1" w:lastRow="0" w:firstColumn="1" w:lastColumn="0" w:noHBand="0" w:noVBand="0"/>
        </w:tblPrEx>
        <w:trPr>
          <w:trHeight w:val="298"/>
        </w:trPr>
        <w:tc>
          <w:tcPr>
            <w:tcW w:w="10286" w:type="dxa"/>
            <w:gridSpan w:val="2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0B27">
              <w:rPr>
                <w:rFonts w:ascii="Times New Roman" w:hAnsi="Times New Roman" w:cs="Times New Roman"/>
                <w:b/>
                <w:bCs/>
              </w:rPr>
              <w:t>ATTRIBUZIONE DEL BONUS **</w:t>
            </w:r>
          </w:p>
        </w:tc>
        <w:tc>
          <w:tcPr>
            <w:tcW w:w="1722" w:type="dxa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B27">
              <w:rPr>
                <w:rFonts w:ascii="Times New Roman" w:hAnsi="Times New Roman" w:cs="Times New Roman"/>
                <w:b/>
                <w:bCs/>
              </w:rPr>
              <w:t>NO</w:t>
            </w:r>
          </w:p>
          <w:p w:rsidR="003B4238" w:rsidRPr="00600B27" w:rsidRDefault="003B4238" w:rsidP="00600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4" w:type="dxa"/>
            <w:gridSpan w:val="4"/>
            <w:shd w:val="clear" w:color="auto" w:fill="BFBFBF"/>
          </w:tcPr>
          <w:p w:rsidR="003B4238" w:rsidRPr="00600B27" w:rsidRDefault="003B4238" w:rsidP="006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B2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3B4238" w:rsidRPr="00600B27" w:rsidTr="00BB2CAE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10286" w:type="dxa"/>
            <w:gridSpan w:val="2"/>
          </w:tcPr>
          <w:p w:rsidR="003B4238" w:rsidRPr="00600B27" w:rsidRDefault="003B4238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</w:tcPr>
          <w:p w:rsid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B4238" w:rsidRPr="00600B27" w:rsidRDefault="003B4238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3B4238" w:rsidRPr="00600B27" w:rsidRDefault="003B4238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  <w:gridSpan w:val="2"/>
          </w:tcPr>
          <w:p w:rsidR="003B4238" w:rsidRPr="00600B27" w:rsidRDefault="003B4238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B27">
              <w:rPr>
                <w:rFonts w:ascii="Times New Roman" w:hAnsi="Times New Roman" w:cs="Times New Roman"/>
              </w:rPr>
              <w:t>2</w:t>
            </w:r>
          </w:p>
        </w:tc>
      </w:tr>
      <w:tr w:rsidR="003B4238" w:rsidRPr="00600B27" w:rsidTr="00697505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15402" w:type="dxa"/>
            <w:gridSpan w:val="7"/>
          </w:tcPr>
          <w:p w:rsidR="003B4238" w:rsidRPr="00600B27" w:rsidRDefault="003B4238" w:rsidP="00697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MOTIVAZIONI</w:t>
            </w:r>
          </w:p>
        </w:tc>
      </w:tr>
    </w:tbl>
    <w:p w:rsidR="003B4238" w:rsidRPr="00EC2662" w:rsidRDefault="003B4238" w:rsidP="003B176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Lecce,</w:t>
      </w:r>
      <w:r w:rsidRPr="00EC2662">
        <w:rPr>
          <w:rFonts w:ascii="Times New Roman" w:hAnsi="Times New Roman" w:cs="Times New Roman"/>
          <w:b/>
          <w:bCs/>
        </w:rPr>
        <w:t xml:space="preserve"> _____________________                         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="00697505">
        <w:rPr>
          <w:rFonts w:ascii="Times New Roman" w:hAnsi="Times New Roman" w:cs="Times New Roman"/>
          <w:b/>
          <w:bCs/>
        </w:rPr>
        <w:tab/>
      </w:r>
      <w:r w:rsidR="00697505">
        <w:rPr>
          <w:rFonts w:ascii="Times New Roman" w:hAnsi="Times New Roman" w:cs="Times New Roman"/>
          <w:b/>
          <w:bCs/>
        </w:rPr>
        <w:tab/>
      </w:r>
      <w:r w:rsidR="00697505">
        <w:rPr>
          <w:rFonts w:ascii="Times New Roman" w:hAnsi="Times New Roman" w:cs="Times New Roman"/>
          <w:b/>
          <w:bCs/>
        </w:rPr>
        <w:tab/>
      </w:r>
      <w:r w:rsidR="00697505">
        <w:rPr>
          <w:rFonts w:ascii="Times New Roman" w:hAnsi="Times New Roman" w:cs="Times New Roman"/>
          <w:b/>
          <w:bCs/>
        </w:rPr>
        <w:tab/>
      </w:r>
      <w:r w:rsidR="00697505">
        <w:rPr>
          <w:rFonts w:ascii="Times New Roman" w:hAnsi="Times New Roman" w:cs="Times New Roman"/>
          <w:b/>
          <w:bCs/>
        </w:rPr>
        <w:tab/>
      </w:r>
      <w:r w:rsidR="00697505">
        <w:rPr>
          <w:rFonts w:ascii="Times New Roman" w:hAnsi="Times New Roman" w:cs="Times New Roman"/>
          <w:b/>
          <w:bCs/>
        </w:rPr>
        <w:tab/>
      </w:r>
      <w:r w:rsidR="0069750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Il Dirigente Scolastico</w:t>
      </w:r>
    </w:p>
    <w:p w:rsidR="003B4238" w:rsidRDefault="003B4238" w:rsidP="00697505">
      <w:pPr>
        <w:ind w:left="849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</w:t>
      </w:r>
    </w:p>
    <w:p w:rsidR="003B4238" w:rsidRPr="00FC1E3C" w:rsidRDefault="003B4238" w:rsidP="0069750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C1E3C">
        <w:rPr>
          <w:rFonts w:ascii="Times New Roman" w:hAnsi="Times New Roman" w:cs="Times New Roman"/>
          <w:b/>
          <w:bCs/>
        </w:rPr>
        <w:t>*</w:t>
      </w:r>
      <w:r w:rsidRPr="00FC1E3C">
        <w:rPr>
          <w:rFonts w:ascii="Times New Roman" w:hAnsi="Times New Roman" w:cs="Times New Roman"/>
          <w:i/>
          <w:iCs/>
          <w:sz w:val="18"/>
          <w:szCs w:val="18"/>
        </w:rPr>
        <w:t>Il Dirigente Scolastico attribuisce un livello compreso fra 0 e 4 ad ogni ambito a seguito dell’esame della documentazione prodotta e della coerenza della stessa con gli obiettivi di miglioramento espressi nel PTOF dell’Istituzione scolastica, e attribuisce il bonus sulla base di motivata valutazione.</w:t>
      </w:r>
    </w:p>
    <w:p w:rsidR="00A6014A" w:rsidRDefault="003B4238" w:rsidP="00697505">
      <w:pPr>
        <w:spacing w:after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C1E3C">
        <w:rPr>
          <w:rFonts w:ascii="Times New Roman" w:hAnsi="Times New Roman" w:cs="Times New Roman"/>
          <w:b/>
          <w:bCs/>
          <w:sz w:val="18"/>
          <w:szCs w:val="18"/>
        </w:rPr>
        <w:t>**</w:t>
      </w:r>
      <w:r w:rsidR="009772A0" w:rsidRPr="009772A0">
        <w:rPr>
          <w:rFonts w:ascii="Times New Roman" w:hAnsi="Times New Roman" w:cs="Times New Roman"/>
          <w:bCs/>
          <w:i/>
          <w:sz w:val="18"/>
          <w:szCs w:val="18"/>
        </w:rPr>
        <w:t xml:space="preserve">Il bonus viene </w:t>
      </w:r>
      <w:r w:rsidR="009772A0">
        <w:rPr>
          <w:rFonts w:ascii="Times New Roman" w:hAnsi="Times New Roman" w:cs="Times New Roman"/>
          <w:bCs/>
          <w:i/>
          <w:sz w:val="18"/>
          <w:szCs w:val="18"/>
        </w:rPr>
        <w:t>a</w:t>
      </w:r>
      <w:r w:rsidR="009772A0" w:rsidRPr="009772A0">
        <w:rPr>
          <w:rFonts w:ascii="Times New Roman" w:hAnsi="Times New Roman" w:cs="Times New Roman"/>
          <w:bCs/>
          <w:i/>
          <w:sz w:val="18"/>
          <w:szCs w:val="18"/>
        </w:rPr>
        <w:t xml:space="preserve">ssegnato a condizione che </w:t>
      </w:r>
      <w:r w:rsidR="00010F90">
        <w:rPr>
          <w:rFonts w:ascii="Times New Roman" w:hAnsi="Times New Roman" w:cs="Times New Roman"/>
          <w:bCs/>
          <w:i/>
          <w:sz w:val="18"/>
          <w:szCs w:val="18"/>
        </w:rPr>
        <w:t xml:space="preserve">il punteggio </w:t>
      </w:r>
      <w:r w:rsidR="00A6014A">
        <w:rPr>
          <w:rFonts w:ascii="Times New Roman" w:hAnsi="Times New Roman" w:cs="Times New Roman"/>
          <w:bCs/>
          <w:i/>
          <w:sz w:val="18"/>
          <w:szCs w:val="18"/>
        </w:rPr>
        <w:t>non sia nullo in nessuna delle tre</w:t>
      </w:r>
      <w:r w:rsidR="009772A0" w:rsidRPr="009772A0">
        <w:rPr>
          <w:rFonts w:ascii="Times New Roman" w:hAnsi="Times New Roman" w:cs="Times New Roman"/>
          <w:bCs/>
          <w:i/>
          <w:sz w:val="18"/>
          <w:szCs w:val="18"/>
        </w:rPr>
        <w:t xml:space="preserve"> aree </w:t>
      </w:r>
    </w:p>
    <w:p w:rsidR="009772A0" w:rsidRPr="009772A0" w:rsidRDefault="00A6014A" w:rsidP="00697505">
      <w:pPr>
        <w:spacing w:after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9772A0" w:rsidRPr="009772A0">
        <w:rPr>
          <w:rFonts w:ascii="Times New Roman" w:hAnsi="Times New Roman" w:cs="Times New Roman"/>
          <w:bCs/>
          <w:i/>
          <w:sz w:val="18"/>
          <w:szCs w:val="18"/>
        </w:rPr>
        <w:t xml:space="preserve">(con eccezione </w:t>
      </w:r>
      <w:r>
        <w:rPr>
          <w:rFonts w:ascii="Times New Roman" w:hAnsi="Times New Roman" w:cs="Times New Roman"/>
          <w:bCs/>
          <w:i/>
          <w:sz w:val="18"/>
          <w:szCs w:val="18"/>
        </w:rPr>
        <w:t>dell’</w:t>
      </w:r>
      <w:r w:rsidR="00740ABD">
        <w:rPr>
          <w:rFonts w:ascii="Times New Roman" w:hAnsi="Times New Roman" w:cs="Times New Roman"/>
          <w:bCs/>
          <w:i/>
          <w:sz w:val="18"/>
          <w:szCs w:val="18"/>
        </w:rPr>
        <w:t>area A per i</w:t>
      </w:r>
      <w:r w:rsidR="009772A0" w:rsidRPr="009772A0">
        <w:rPr>
          <w:rFonts w:ascii="Times New Roman" w:hAnsi="Times New Roman" w:cs="Times New Roman"/>
          <w:bCs/>
          <w:i/>
          <w:sz w:val="18"/>
          <w:szCs w:val="18"/>
        </w:rPr>
        <w:t xml:space="preserve"> docenti </w:t>
      </w:r>
      <w:r>
        <w:rPr>
          <w:rFonts w:ascii="Times New Roman" w:hAnsi="Times New Roman" w:cs="Times New Roman"/>
          <w:bCs/>
          <w:i/>
          <w:sz w:val="18"/>
          <w:szCs w:val="18"/>
        </w:rPr>
        <w:t>non assegnati su</w:t>
      </w:r>
      <w:r w:rsidR="009772A0" w:rsidRPr="009772A0">
        <w:rPr>
          <w:rFonts w:ascii="Times New Roman" w:hAnsi="Times New Roman" w:cs="Times New Roman"/>
          <w:bCs/>
          <w:i/>
          <w:sz w:val="18"/>
          <w:szCs w:val="18"/>
        </w:rPr>
        <w:t xml:space="preserve"> classi</w:t>
      </w:r>
      <w:r w:rsidR="00010F90">
        <w:rPr>
          <w:rFonts w:ascii="Times New Roman" w:hAnsi="Times New Roman" w:cs="Times New Roman"/>
          <w:bCs/>
          <w:i/>
          <w:sz w:val="18"/>
          <w:szCs w:val="18"/>
        </w:rPr>
        <w:t>).</w:t>
      </w:r>
    </w:p>
    <w:p w:rsidR="003B4238" w:rsidRPr="00FC1E3C" w:rsidRDefault="009772A0" w:rsidP="0069750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3B4238" w:rsidRPr="00FC1E3C">
        <w:rPr>
          <w:rFonts w:ascii="Times New Roman" w:hAnsi="Times New Roman" w:cs="Times New Roman"/>
          <w:i/>
          <w:iCs/>
          <w:sz w:val="18"/>
          <w:szCs w:val="18"/>
        </w:rPr>
        <w:t>Valore 0: bonus non assegnato</w:t>
      </w:r>
      <w:r w:rsidR="003B4238">
        <w:rPr>
          <w:rFonts w:ascii="Times New Roman" w:hAnsi="Times New Roman" w:cs="Times New Roman"/>
          <w:i/>
          <w:iCs/>
          <w:sz w:val="18"/>
          <w:szCs w:val="18"/>
        </w:rPr>
        <w:t xml:space="preserve"> (punteggio inferiore a 7)</w:t>
      </w:r>
    </w:p>
    <w:p w:rsidR="003B4238" w:rsidRPr="00FC1E3C" w:rsidRDefault="003B4238" w:rsidP="0069750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C1E3C">
        <w:rPr>
          <w:rFonts w:ascii="Times New Roman" w:hAnsi="Times New Roman" w:cs="Times New Roman"/>
          <w:i/>
          <w:iCs/>
          <w:sz w:val="18"/>
          <w:szCs w:val="18"/>
        </w:rPr>
        <w:t xml:space="preserve">    Valore 1: bonus assegnato in misura ridotta (punteggio 7-8)</w:t>
      </w:r>
    </w:p>
    <w:p w:rsidR="003B4238" w:rsidRPr="00FC1E3C" w:rsidRDefault="003B4238" w:rsidP="0069750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C1E3C">
        <w:rPr>
          <w:rFonts w:ascii="Times New Roman" w:hAnsi="Times New Roman" w:cs="Times New Roman"/>
          <w:i/>
          <w:iCs/>
          <w:sz w:val="18"/>
          <w:szCs w:val="18"/>
        </w:rPr>
        <w:t xml:space="preserve">    Valore 2: bonus assegnato in misura massima (punteggio compreso fra 9 e 12)</w:t>
      </w:r>
    </w:p>
    <w:p w:rsidR="003B4238" w:rsidRPr="00FC1E3C" w:rsidRDefault="003B4238" w:rsidP="00697505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FC1E3C">
        <w:rPr>
          <w:rFonts w:ascii="Times New Roman" w:hAnsi="Times New Roman" w:cs="Times New Roman"/>
          <w:i/>
          <w:iCs/>
          <w:sz w:val="18"/>
          <w:szCs w:val="18"/>
        </w:rPr>
        <w:t xml:space="preserve">    Per i docenti non assegnati su </w:t>
      </w:r>
      <w:proofErr w:type="gramStart"/>
      <w:r w:rsidRPr="00FC1E3C">
        <w:rPr>
          <w:rFonts w:ascii="Times New Roman" w:hAnsi="Times New Roman" w:cs="Times New Roman"/>
          <w:i/>
          <w:iCs/>
          <w:sz w:val="18"/>
          <w:szCs w:val="18"/>
        </w:rPr>
        <w:t>classi,  il</w:t>
      </w:r>
      <w:proofErr w:type="gramEnd"/>
      <w:r w:rsidRPr="00FC1E3C">
        <w:rPr>
          <w:rFonts w:ascii="Times New Roman" w:hAnsi="Times New Roman" w:cs="Times New Roman"/>
          <w:i/>
          <w:iCs/>
          <w:sz w:val="18"/>
          <w:szCs w:val="18"/>
        </w:rPr>
        <w:t xml:space="preserve"> punteggio valido per l’attribuzione del bonus viene abbassato propo</w:t>
      </w:r>
      <w:r>
        <w:rPr>
          <w:rFonts w:ascii="Times New Roman" w:hAnsi="Times New Roman" w:cs="Times New Roman"/>
          <w:i/>
          <w:iCs/>
          <w:sz w:val="18"/>
          <w:szCs w:val="18"/>
        </w:rPr>
        <w:t>rzionalmente rispetto al</w:t>
      </w:r>
      <w:r w:rsidR="0069750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numero</w:t>
      </w:r>
      <w:r w:rsidRPr="00FC1E3C">
        <w:rPr>
          <w:rFonts w:ascii="Times New Roman" w:hAnsi="Times New Roman" w:cs="Times New Roman"/>
          <w:i/>
          <w:iCs/>
          <w:sz w:val="18"/>
          <w:szCs w:val="18"/>
        </w:rPr>
        <w:t xml:space="preserve"> degli indicatori non applicabili.  </w:t>
      </w:r>
    </w:p>
    <w:sectPr w:rsidR="003B4238" w:rsidRPr="00FC1E3C" w:rsidSect="006F5A88">
      <w:pgSz w:w="16838" w:h="11906" w:orient="landscape"/>
      <w:pgMar w:top="1134" w:right="426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43C"/>
    <w:multiLevelType w:val="hybridMultilevel"/>
    <w:tmpl w:val="E3B2D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110C"/>
    <w:multiLevelType w:val="hybridMultilevel"/>
    <w:tmpl w:val="5A82A890"/>
    <w:lvl w:ilvl="0" w:tplc="7BBA3262">
      <w:start w:val="14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91FA4"/>
    <w:multiLevelType w:val="hybridMultilevel"/>
    <w:tmpl w:val="D758E190"/>
    <w:lvl w:ilvl="0" w:tplc="3C7EFC96">
      <w:start w:val="14"/>
      <w:numFmt w:val="bullet"/>
      <w:lvlText w:val=""/>
      <w:lvlJc w:val="left"/>
      <w:pPr>
        <w:ind w:left="502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6649F6"/>
    <w:multiLevelType w:val="hybridMultilevel"/>
    <w:tmpl w:val="1B0CE290"/>
    <w:lvl w:ilvl="0" w:tplc="E4F07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6A6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47BE5"/>
    <w:multiLevelType w:val="hybridMultilevel"/>
    <w:tmpl w:val="EAAEBE6E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70C26"/>
    <w:multiLevelType w:val="hybridMultilevel"/>
    <w:tmpl w:val="D7F08E28"/>
    <w:lvl w:ilvl="0" w:tplc="FCD406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70D64"/>
    <w:multiLevelType w:val="hybridMultilevel"/>
    <w:tmpl w:val="CC961622"/>
    <w:lvl w:ilvl="0" w:tplc="E6EC9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840FA7"/>
    <w:multiLevelType w:val="hybridMultilevel"/>
    <w:tmpl w:val="DF5670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8747F"/>
    <w:multiLevelType w:val="hybridMultilevel"/>
    <w:tmpl w:val="DE423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D60174"/>
    <w:multiLevelType w:val="hybridMultilevel"/>
    <w:tmpl w:val="044E7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2700E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2223B2"/>
    <w:multiLevelType w:val="hybridMultilevel"/>
    <w:tmpl w:val="E6CA6A76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586A6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B1254"/>
    <w:multiLevelType w:val="hybridMultilevel"/>
    <w:tmpl w:val="B7EA08FE"/>
    <w:lvl w:ilvl="0" w:tplc="3C7EFC96">
      <w:start w:val="14"/>
      <w:numFmt w:val="bullet"/>
      <w:lvlText w:val=""/>
      <w:lvlJc w:val="left"/>
      <w:pPr>
        <w:ind w:left="828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A278F8"/>
    <w:multiLevelType w:val="hybridMultilevel"/>
    <w:tmpl w:val="47D880EE"/>
    <w:lvl w:ilvl="0" w:tplc="E6EC9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867889"/>
    <w:multiLevelType w:val="hybridMultilevel"/>
    <w:tmpl w:val="D6E6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124621"/>
    <w:multiLevelType w:val="hybridMultilevel"/>
    <w:tmpl w:val="50E4BE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D543B"/>
    <w:multiLevelType w:val="hybridMultilevel"/>
    <w:tmpl w:val="6B086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6D02AC"/>
    <w:multiLevelType w:val="hybridMultilevel"/>
    <w:tmpl w:val="CC00938C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32E"/>
    <w:multiLevelType w:val="hybridMultilevel"/>
    <w:tmpl w:val="9C1EA2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C1B98"/>
    <w:multiLevelType w:val="hybridMultilevel"/>
    <w:tmpl w:val="152A6CBC"/>
    <w:lvl w:ilvl="0" w:tplc="D8723CD8">
      <w:start w:val="1"/>
      <w:numFmt w:val="decimal"/>
      <w:lvlText w:val="%1)"/>
      <w:lvlJc w:val="left"/>
      <w:pPr>
        <w:ind w:left="720" w:hanging="360"/>
      </w:pPr>
      <w:rPr>
        <w:b w:val="0"/>
        <w:bCs w:val="0"/>
        <w:i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60EB1"/>
    <w:multiLevelType w:val="hybridMultilevel"/>
    <w:tmpl w:val="AEBE1F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D3670F"/>
    <w:multiLevelType w:val="hybridMultilevel"/>
    <w:tmpl w:val="A5ECF0AA"/>
    <w:lvl w:ilvl="0" w:tplc="46C69E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4F0A7D"/>
    <w:multiLevelType w:val="hybridMultilevel"/>
    <w:tmpl w:val="C0563532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265462"/>
    <w:multiLevelType w:val="hybridMultilevel"/>
    <w:tmpl w:val="8BEC571E"/>
    <w:lvl w:ilvl="0" w:tplc="7BBA3262">
      <w:start w:val="14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0A00A5"/>
    <w:multiLevelType w:val="hybridMultilevel"/>
    <w:tmpl w:val="E5DA9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BD5569"/>
    <w:multiLevelType w:val="hybridMultilevel"/>
    <w:tmpl w:val="16C868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9C2B2E"/>
    <w:multiLevelType w:val="hybridMultilevel"/>
    <w:tmpl w:val="F75043B8"/>
    <w:lvl w:ilvl="0" w:tplc="3C7EFC96">
      <w:start w:val="14"/>
      <w:numFmt w:val="bullet"/>
      <w:lvlText w:val=""/>
      <w:lvlJc w:val="left"/>
      <w:pPr>
        <w:ind w:left="828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702741"/>
    <w:multiLevelType w:val="hybridMultilevel"/>
    <w:tmpl w:val="4BE86546"/>
    <w:lvl w:ilvl="0" w:tplc="7BBA3262">
      <w:start w:val="14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4"/>
  </w:num>
  <w:num w:numId="8">
    <w:abstractNumId w:val="1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3"/>
  </w:num>
  <w:num w:numId="17">
    <w:abstractNumId w:val="8"/>
  </w:num>
  <w:num w:numId="18">
    <w:abstractNumId w:val="0"/>
  </w:num>
  <w:num w:numId="19">
    <w:abstractNumId w:val="9"/>
  </w:num>
  <w:num w:numId="20">
    <w:abstractNumId w:val="24"/>
  </w:num>
  <w:num w:numId="21">
    <w:abstractNumId w:val="13"/>
  </w:num>
  <w:num w:numId="22">
    <w:abstractNumId w:val="20"/>
  </w:num>
  <w:num w:numId="23">
    <w:abstractNumId w:val="6"/>
  </w:num>
  <w:num w:numId="24">
    <w:abstractNumId w:val="12"/>
  </w:num>
  <w:num w:numId="25">
    <w:abstractNumId w:val="11"/>
  </w:num>
  <w:num w:numId="26">
    <w:abstractNumId w:val="25"/>
  </w:num>
  <w:num w:numId="27">
    <w:abstractNumId w:val="2"/>
  </w:num>
  <w:num w:numId="28">
    <w:abstractNumId w:val="22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8E"/>
    <w:rsid w:val="00010F90"/>
    <w:rsid w:val="00013119"/>
    <w:rsid w:val="00031EDE"/>
    <w:rsid w:val="0004173B"/>
    <w:rsid w:val="00065A32"/>
    <w:rsid w:val="00070B26"/>
    <w:rsid w:val="00071276"/>
    <w:rsid w:val="00072240"/>
    <w:rsid w:val="0008278D"/>
    <w:rsid w:val="000A6CD3"/>
    <w:rsid w:val="000B40B0"/>
    <w:rsid w:val="0011561F"/>
    <w:rsid w:val="001223C5"/>
    <w:rsid w:val="00132BE3"/>
    <w:rsid w:val="001516C8"/>
    <w:rsid w:val="00186626"/>
    <w:rsid w:val="00197DBE"/>
    <w:rsid w:val="001A5D6D"/>
    <w:rsid w:val="001A777B"/>
    <w:rsid w:val="001B3798"/>
    <w:rsid w:val="00247452"/>
    <w:rsid w:val="00255119"/>
    <w:rsid w:val="0026369C"/>
    <w:rsid w:val="002A3FBB"/>
    <w:rsid w:val="002A6C94"/>
    <w:rsid w:val="002B59BF"/>
    <w:rsid w:val="002B6C63"/>
    <w:rsid w:val="002D0BC1"/>
    <w:rsid w:val="002D480A"/>
    <w:rsid w:val="002E169A"/>
    <w:rsid w:val="00304347"/>
    <w:rsid w:val="0032306A"/>
    <w:rsid w:val="00340372"/>
    <w:rsid w:val="00341B71"/>
    <w:rsid w:val="00353799"/>
    <w:rsid w:val="00361772"/>
    <w:rsid w:val="00364C71"/>
    <w:rsid w:val="003A565B"/>
    <w:rsid w:val="003B15FD"/>
    <w:rsid w:val="003B1765"/>
    <w:rsid w:val="003B4238"/>
    <w:rsid w:val="003C10E2"/>
    <w:rsid w:val="003E2A99"/>
    <w:rsid w:val="003F3517"/>
    <w:rsid w:val="00415C46"/>
    <w:rsid w:val="00416E8A"/>
    <w:rsid w:val="00426104"/>
    <w:rsid w:val="00426F8E"/>
    <w:rsid w:val="00470D2D"/>
    <w:rsid w:val="00474ABE"/>
    <w:rsid w:val="0048556E"/>
    <w:rsid w:val="004A5150"/>
    <w:rsid w:val="004B34DD"/>
    <w:rsid w:val="004D12BD"/>
    <w:rsid w:val="004D2096"/>
    <w:rsid w:val="004D741E"/>
    <w:rsid w:val="004E0416"/>
    <w:rsid w:val="004E1182"/>
    <w:rsid w:val="004E1455"/>
    <w:rsid w:val="004E717D"/>
    <w:rsid w:val="0052388B"/>
    <w:rsid w:val="005510FF"/>
    <w:rsid w:val="00577C06"/>
    <w:rsid w:val="00583A97"/>
    <w:rsid w:val="005B6C59"/>
    <w:rsid w:val="005C0258"/>
    <w:rsid w:val="005D322A"/>
    <w:rsid w:val="005D42BB"/>
    <w:rsid w:val="005E124B"/>
    <w:rsid w:val="005F2E25"/>
    <w:rsid w:val="00600B27"/>
    <w:rsid w:val="006102B4"/>
    <w:rsid w:val="0061034C"/>
    <w:rsid w:val="00615715"/>
    <w:rsid w:val="006235F3"/>
    <w:rsid w:val="00626538"/>
    <w:rsid w:val="006336DF"/>
    <w:rsid w:val="00643DF0"/>
    <w:rsid w:val="00693095"/>
    <w:rsid w:val="00697505"/>
    <w:rsid w:val="006C1089"/>
    <w:rsid w:val="006C4BBF"/>
    <w:rsid w:val="006F5A88"/>
    <w:rsid w:val="0071038A"/>
    <w:rsid w:val="00731E21"/>
    <w:rsid w:val="00740ABD"/>
    <w:rsid w:val="00770AC5"/>
    <w:rsid w:val="00782D82"/>
    <w:rsid w:val="007954DE"/>
    <w:rsid w:val="00796513"/>
    <w:rsid w:val="007B144A"/>
    <w:rsid w:val="007D4403"/>
    <w:rsid w:val="007E3528"/>
    <w:rsid w:val="007F0C0B"/>
    <w:rsid w:val="00803CE1"/>
    <w:rsid w:val="00816CCC"/>
    <w:rsid w:val="0082065D"/>
    <w:rsid w:val="00842655"/>
    <w:rsid w:val="00892D57"/>
    <w:rsid w:val="008A284E"/>
    <w:rsid w:val="008E47EA"/>
    <w:rsid w:val="008F25FA"/>
    <w:rsid w:val="008F6493"/>
    <w:rsid w:val="00916A96"/>
    <w:rsid w:val="0092164A"/>
    <w:rsid w:val="00945315"/>
    <w:rsid w:val="00962701"/>
    <w:rsid w:val="009772A0"/>
    <w:rsid w:val="009825BD"/>
    <w:rsid w:val="009A3BB7"/>
    <w:rsid w:val="009B4B06"/>
    <w:rsid w:val="009C0774"/>
    <w:rsid w:val="009C2D0D"/>
    <w:rsid w:val="009D2A66"/>
    <w:rsid w:val="009F2E0B"/>
    <w:rsid w:val="00A228D6"/>
    <w:rsid w:val="00A57F79"/>
    <w:rsid w:val="00A6014A"/>
    <w:rsid w:val="00A66C66"/>
    <w:rsid w:val="00A94488"/>
    <w:rsid w:val="00AA529F"/>
    <w:rsid w:val="00AB5A61"/>
    <w:rsid w:val="00AC39D5"/>
    <w:rsid w:val="00AC54F9"/>
    <w:rsid w:val="00B27A15"/>
    <w:rsid w:val="00B42B34"/>
    <w:rsid w:val="00B44C2E"/>
    <w:rsid w:val="00B47853"/>
    <w:rsid w:val="00B5035A"/>
    <w:rsid w:val="00B97E94"/>
    <w:rsid w:val="00BB07E7"/>
    <w:rsid w:val="00BB2CAE"/>
    <w:rsid w:val="00BC335E"/>
    <w:rsid w:val="00C078C8"/>
    <w:rsid w:val="00C15AE8"/>
    <w:rsid w:val="00C21F53"/>
    <w:rsid w:val="00C3781C"/>
    <w:rsid w:val="00C41FDC"/>
    <w:rsid w:val="00C90219"/>
    <w:rsid w:val="00C91662"/>
    <w:rsid w:val="00C97363"/>
    <w:rsid w:val="00CD7442"/>
    <w:rsid w:val="00D07498"/>
    <w:rsid w:val="00D214A7"/>
    <w:rsid w:val="00D26F8B"/>
    <w:rsid w:val="00D30DB1"/>
    <w:rsid w:val="00D36EAE"/>
    <w:rsid w:val="00D54728"/>
    <w:rsid w:val="00D85A6D"/>
    <w:rsid w:val="00D85C78"/>
    <w:rsid w:val="00DC3661"/>
    <w:rsid w:val="00DD3F24"/>
    <w:rsid w:val="00DD7CC8"/>
    <w:rsid w:val="00E01AB5"/>
    <w:rsid w:val="00E4493C"/>
    <w:rsid w:val="00E555A7"/>
    <w:rsid w:val="00E57E07"/>
    <w:rsid w:val="00E824F8"/>
    <w:rsid w:val="00E93B01"/>
    <w:rsid w:val="00EB34AA"/>
    <w:rsid w:val="00EC2662"/>
    <w:rsid w:val="00ED5F7A"/>
    <w:rsid w:val="00EE0FCD"/>
    <w:rsid w:val="00EE7334"/>
    <w:rsid w:val="00EF670C"/>
    <w:rsid w:val="00F068F1"/>
    <w:rsid w:val="00F2168A"/>
    <w:rsid w:val="00F239E3"/>
    <w:rsid w:val="00F24FC7"/>
    <w:rsid w:val="00F26798"/>
    <w:rsid w:val="00F50230"/>
    <w:rsid w:val="00F529B1"/>
    <w:rsid w:val="00F5661E"/>
    <w:rsid w:val="00F661FC"/>
    <w:rsid w:val="00F662DB"/>
    <w:rsid w:val="00F73970"/>
    <w:rsid w:val="00F82148"/>
    <w:rsid w:val="00F85049"/>
    <w:rsid w:val="00FA7579"/>
    <w:rsid w:val="00FC1E3C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81CCB1A-E6B1-4888-B17E-3F445033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7442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26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013119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8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3C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57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03000r@pec.istruzione.i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hyperlink" Target="mailto:lesl03000r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esl03000r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Antonietta</dc:creator>
  <cp:lastModifiedBy>.</cp:lastModifiedBy>
  <cp:revision>2</cp:revision>
  <cp:lastPrinted>2017-05-22T12:42:00Z</cp:lastPrinted>
  <dcterms:created xsi:type="dcterms:W3CDTF">2017-06-19T08:03:00Z</dcterms:created>
  <dcterms:modified xsi:type="dcterms:W3CDTF">2017-06-19T08:03:00Z</dcterms:modified>
</cp:coreProperties>
</file>